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080"/>
      </w:tblGrid>
      <w:tr w:rsidR="006833D5" w:rsidTr="006651FF">
        <w:trPr>
          <w:trHeight w:val="52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651FF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6833D5" w:rsidRPr="006651FF" w:rsidRDefault="0055444E" w:rsidP="006651F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48"/>
              </w:rPr>
            </w:pPr>
            <w:sdt>
              <w:sdtPr>
                <w:rPr>
                  <w:rFonts w:ascii="Verdana" w:eastAsia="Times New Roman" w:hAnsi="Verdana"/>
                  <w:b/>
                  <w:bCs/>
                  <w:color w:val="FFFFFF" w:themeColor="background1"/>
                  <w:sz w:val="25"/>
                  <w:szCs w:val="21"/>
                  <w:lang w:eastAsia="en-IN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6651FF" w:rsidRPr="006651FF">
                  <w:rPr>
                    <w:rFonts w:ascii="Verdana" w:eastAsia="Times New Roman" w:hAnsi="Verdana"/>
                    <w:b/>
                    <w:bCs/>
                    <w:color w:val="FFFFFF" w:themeColor="background1"/>
                    <w:sz w:val="25"/>
                    <w:szCs w:val="21"/>
                    <w:lang w:eastAsia="en-IN"/>
                  </w:rPr>
                  <w:t xml:space="preserve"> Dr. C.</w:t>
                </w:r>
                <w:r w:rsidR="0028688C">
                  <w:rPr>
                    <w:rFonts w:ascii="Verdana" w:eastAsia="Times New Roman" w:hAnsi="Verdana"/>
                    <w:b/>
                    <w:bCs/>
                    <w:color w:val="FFFFFF" w:themeColor="background1"/>
                    <w:sz w:val="25"/>
                    <w:szCs w:val="21"/>
                    <w:lang w:eastAsia="en-IN"/>
                  </w:rPr>
                  <w:t xml:space="preserve"> </w:t>
                </w:r>
                <w:r w:rsidR="006651FF" w:rsidRPr="006651FF">
                  <w:rPr>
                    <w:rFonts w:ascii="Verdana" w:eastAsia="Times New Roman" w:hAnsi="Verdana"/>
                    <w:b/>
                    <w:bCs/>
                    <w:color w:val="FFFFFF" w:themeColor="background1"/>
                    <w:sz w:val="25"/>
                    <w:szCs w:val="21"/>
                    <w:lang w:eastAsia="en-IN"/>
                  </w:rPr>
                  <w:t xml:space="preserve">JAYAKUMAR                                                                                                                                                 Head and Professor of Computer Science and Engineering         </w:t>
                </w:r>
                <w:r w:rsidR="006651FF">
                  <w:rPr>
                    <w:rFonts w:ascii="Verdana" w:eastAsia="Times New Roman" w:hAnsi="Verdana"/>
                    <w:b/>
                    <w:bCs/>
                    <w:color w:val="FFFFFF" w:themeColor="background1"/>
                    <w:sz w:val="25"/>
                    <w:szCs w:val="21"/>
                    <w:lang w:eastAsia="en-IN"/>
                  </w:rPr>
                  <w:t xml:space="preserve">                    </w:t>
                </w:r>
                <w:r w:rsidR="006651FF" w:rsidRPr="006651FF">
                  <w:rPr>
                    <w:rFonts w:ascii="Verdana" w:eastAsia="Times New Roman" w:hAnsi="Verdana"/>
                    <w:b/>
                    <w:bCs/>
                    <w:color w:val="FFFFFF" w:themeColor="background1"/>
                    <w:sz w:val="25"/>
                    <w:szCs w:val="21"/>
                    <w:lang w:eastAsia="en-IN"/>
                  </w:rPr>
                  <w:t xml:space="preserve">                                           email:  cjayakumar@svce.ac.in                                                                                  Ph: 044-27152000 Ext:300</w:t>
                </w:r>
              </w:sdtContent>
            </w:sdt>
          </w:p>
        </w:tc>
      </w:tr>
      <w:tr w:rsidR="006833D5" w:rsidTr="006651FF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Pr="006651FF" w:rsidRDefault="006833D5" w:rsidP="006833D5">
            <w:pPr>
              <w:pStyle w:val="NoSpacing"/>
              <w:rPr>
                <w:sz w:val="25"/>
                <w:szCs w:val="8"/>
              </w:rPr>
            </w:pPr>
          </w:p>
        </w:tc>
      </w:tr>
      <w:tr w:rsidR="006833D5" w:rsidTr="006651FF">
        <w:trPr>
          <w:trHeight w:val="258"/>
        </w:trPr>
        <w:tc>
          <w:tcPr>
            <w:tcW w:w="5000" w:type="pct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6833D5" w:rsidRDefault="007054FE" w:rsidP="006833D5">
      <w:pPr>
        <w:suppressAutoHyphens/>
        <w:rPr>
          <w:rFonts w:ascii="Arial" w:hAnsi="Arial" w:cs="Arial"/>
          <w:sz w:val="24"/>
        </w:rPr>
      </w:pPr>
      <w:r w:rsidRPr="007054FE">
        <w:rPr>
          <w:rFonts w:ascii="Arial" w:hAnsi="Arial" w:cs="Arial"/>
          <w:noProof/>
          <w:sz w:val="24"/>
          <w:lang w:val="en-IN" w:eastAsia="en-IN"/>
        </w:rPr>
        <w:drawing>
          <wp:inline distT="0" distB="0" distL="0" distR="0">
            <wp:extent cx="1228725" cy="1576479"/>
            <wp:effectExtent l="19050" t="0" r="9525" b="0"/>
            <wp:docPr id="3" name="Picture 1" descr="c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672" cy="15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BF" w:rsidRDefault="00F471BF" w:rsidP="00F471BF">
      <w:pPr>
        <w:rPr>
          <w:b/>
          <w:bCs/>
          <w:sz w:val="28"/>
          <w:szCs w:val="28"/>
        </w:rPr>
      </w:pPr>
    </w:p>
    <w:p w:rsidR="00F471BF" w:rsidRPr="00F471BF" w:rsidRDefault="00F471BF" w:rsidP="00F471BF">
      <w:pPr>
        <w:rPr>
          <w:b/>
          <w:bCs/>
          <w:sz w:val="32"/>
          <w:szCs w:val="28"/>
        </w:rPr>
      </w:pPr>
      <w:r w:rsidRPr="00F471BF">
        <w:rPr>
          <w:b/>
          <w:bCs/>
          <w:sz w:val="32"/>
          <w:szCs w:val="28"/>
        </w:rPr>
        <w:t>EDUCATIONAL QUALIFICATION</w:t>
      </w:r>
    </w:p>
    <w:p w:rsidR="009A7566" w:rsidRDefault="006651FF" w:rsidP="006651FF">
      <w:pPr>
        <w:pStyle w:val="ListParagraph"/>
        <w:numPr>
          <w:ilvl w:val="0"/>
          <w:numId w:val="2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</w:t>
      </w:r>
      <w:r w:rsidRPr="006651FF">
        <w:rPr>
          <w:rFonts w:ascii="Verdana" w:hAnsi="Verdana" w:cstheme="minorHAnsi"/>
          <w:sz w:val="24"/>
          <w:szCs w:val="24"/>
        </w:rPr>
        <w:t>h.D. in Computer Science and Engineering, October 2006, College of Engineering Guindy, Anna University Chennai</w:t>
      </w:r>
      <w:r w:rsidR="009A7566">
        <w:rPr>
          <w:rFonts w:ascii="Verdana" w:hAnsi="Verdana" w:cstheme="minorHAnsi"/>
          <w:sz w:val="24"/>
          <w:szCs w:val="24"/>
        </w:rPr>
        <w:t xml:space="preserve">. </w:t>
      </w:r>
    </w:p>
    <w:p w:rsidR="006651FF" w:rsidRDefault="006651FF" w:rsidP="009A7566">
      <w:pPr>
        <w:pStyle w:val="ListParagraph"/>
        <w:ind w:left="1125"/>
        <w:rPr>
          <w:rFonts w:ascii="Verdana" w:hAnsi="Verdana" w:cstheme="minorHAnsi"/>
          <w:sz w:val="24"/>
          <w:szCs w:val="24"/>
        </w:rPr>
      </w:pPr>
      <w:r w:rsidRPr="006651FF">
        <w:rPr>
          <w:rFonts w:ascii="Verdana" w:hAnsi="Verdana" w:cstheme="minorHAnsi"/>
          <w:sz w:val="24"/>
          <w:szCs w:val="24"/>
        </w:rPr>
        <w:t>Ph.D. thesis title "Design of Routing Protocols for Mobile AdhocNetwork".</w:t>
      </w:r>
    </w:p>
    <w:p w:rsidR="006651FF" w:rsidRDefault="006651FF" w:rsidP="006651FF">
      <w:pPr>
        <w:pStyle w:val="ListParagraph"/>
        <w:ind w:left="1125"/>
        <w:rPr>
          <w:rFonts w:ascii="Verdana" w:hAnsi="Verdana" w:cstheme="minorHAnsi"/>
          <w:sz w:val="24"/>
          <w:szCs w:val="24"/>
        </w:rPr>
      </w:pPr>
    </w:p>
    <w:p w:rsidR="006651FF" w:rsidRDefault="006651FF" w:rsidP="006651FF">
      <w:pPr>
        <w:pStyle w:val="ListParagraph"/>
        <w:numPr>
          <w:ilvl w:val="0"/>
          <w:numId w:val="21"/>
        </w:numPr>
        <w:rPr>
          <w:rFonts w:ascii="Verdana" w:hAnsi="Verdana" w:cstheme="minorHAnsi"/>
          <w:sz w:val="24"/>
          <w:szCs w:val="24"/>
        </w:rPr>
      </w:pPr>
      <w:r w:rsidRPr="006651FF">
        <w:rPr>
          <w:rFonts w:ascii="Verdana" w:hAnsi="Verdana" w:cstheme="minorHAnsi"/>
          <w:sz w:val="24"/>
          <w:szCs w:val="24"/>
        </w:rPr>
        <w:t>M.E in Computer Science and Engineering, January 2001College of Engineering Guindy, Anna University Chennai</w:t>
      </w:r>
    </w:p>
    <w:p w:rsidR="006651FF" w:rsidRPr="006651FF" w:rsidRDefault="006651FF" w:rsidP="006651FF">
      <w:pPr>
        <w:pStyle w:val="ListParagraph"/>
        <w:ind w:left="1125"/>
        <w:rPr>
          <w:rFonts w:ascii="Verdana" w:hAnsi="Verdana" w:cstheme="minorHAnsi"/>
          <w:sz w:val="24"/>
          <w:szCs w:val="24"/>
        </w:rPr>
      </w:pPr>
    </w:p>
    <w:p w:rsidR="00F92080" w:rsidRPr="006651FF" w:rsidRDefault="006651FF" w:rsidP="006651FF">
      <w:pPr>
        <w:pStyle w:val="ListParagraph"/>
        <w:numPr>
          <w:ilvl w:val="0"/>
          <w:numId w:val="21"/>
        </w:numPr>
        <w:rPr>
          <w:rFonts w:ascii="Verdana" w:hAnsi="Verdana" w:cstheme="minorHAnsi"/>
          <w:sz w:val="24"/>
          <w:szCs w:val="24"/>
        </w:rPr>
      </w:pPr>
      <w:r w:rsidRPr="006651FF">
        <w:rPr>
          <w:rFonts w:ascii="Verdana" w:hAnsi="Verdana" w:cstheme="minorHAnsi"/>
          <w:sz w:val="24"/>
          <w:szCs w:val="24"/>
        </w:rPr>
        <w:t>B.E in Electrical and Electronics Engineering April 1997 , Noorul Islam College of Engineering Manonmaniam Sundaranar University, Tirunelveli</w:t>
      </w:r>
    </w:p>
    <w:p w:rsidR="006651FF" w:rsidRDefault="006651FF" w:rsidP="006651FF">
      <w:pPr>
        <w:rPr>
          <w:rFonts w:ascii="Verdana" w:hAnsi="Verdana" w:cstheme="minorHAnsi"/>
          <w:sz w:val="24"/>
          <w:szCs w:val="24"/>
        </w:rPr>
      </w:pPr>
    </w:p>
    <w:p w:rsidR="006651FF" w:rsidRDefault="006651FF" w:rsidP="00F92080">
      <w:pPr>
        <w:rPr>
          <w:rFonts w:ascii="Verdana" w:hAnsi="Verdana" w:cstheme="minorHAnsi"/>
          <w:sz w:val="24"/>
          <w:szCs w:val="24"/>
        </w:rPr>
      </w:pPr>
    </w:p>
    <w:p w:rsidR="00F92080" w:rsidRPr="009D0423" w:rsidRDefault="00F92080" w:rsidP="00F92080">
      <w:pPr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Teaching &amp; Research Experience</w:t>
      </w:r>
      <w:r w:rsidRPr="009D0423">
        <w:rPr>
          <w:rFonts w:ascii="Verdana" w:hAnsi="Verdana" w:cstheme="minorHAnsi"/>
          <w:sz w:val="24"/>
          <w:szCs w:val="24"/>
        </w:rPr>
        <w:tab/>
        <w:t>:</w:t>
      </w:r>
      <w:r>
        <w:rPr>
          <w:rFonts w:ascii="Verdana" w:hAnsi="Verdana" w:cstheme="minorHAnsi"/>
          <w:sz w:val="24"/>
          <w:szCs w:val="24"/>
        </w:rPr>
        <w:tab/>
      </w:r>
      <w:r w:rsidR="006651FF">
        <w:rPr>
          <w:rFonts w:ascii="Verdana" w:hAnsi="Verdana" w:cstheme="minorHAnsi"/>
          <w:sz w:val="24"/>
          <w:szCs w:val="24"/>
        </w:rPr>
        <w:t>17</w:t>
      </w:r>
      <w:r w:rsidRPr="009D0423">
        <w:rPr>
          <w:rFonts w:ascii="Verdana" w:hAnsi="Verdana" w:cstheme="minorHAnsi"/>
          <w:sz w:val="24"/>
          <w:szCs w:val="24"/>
        </w:rPr>
        <w:t xml:space="preserve"> years</w:t>
      </w:r>
      <w:r w:rsidR="006651FF">
        <w:rPr>
          <w:rFonts w:ascii="Verdana" w:hAnsi="Verdana" w:cstheme="minorHAnsi"/>
          <w:sz w:val="24"/>
          <w:szCs w:val="24"/>
        </w:rPr>
        <w:t xml:space="preserve"> 7 months</w:t>
      </w:r>
    </w:p>
    <w:p w:rsidR="00F92080" w:rsidRPr="009D0423" w:rsidRDefault="00F92080" w:rsidP="00F92080">
      <w:pPr>
        <w:ind w:left="4050" w:hanging="4050"/>
        <w:jc w:val="both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 xml:space="preserve">Supervisor Ref No. </w:t>
      </w:r>
      <w:r w:rsidRPr="009D0423">
        <w:rPr>
          <w:rFonts w:ascii="Verdana" w:hAnsi="Verdana" w:cstheme="minorHAnsi"/>
          <w:sz w:val="24"/>
          <w:szCs w:val="24"/>
        </w:rPr>
        <w:tab/>
        <w:t xml:space="preserve"> </w:t>
      </w:r>
      <w:r>
        <w:rPr>
          <w:rFonts w:ascii="Verdana" w:hAnsi="Verdana" w:cstheme="minorHAnsi"/>
          <w:sz w:val="24"/>
          <w:szCs w:val="24"/>
        </w:rPr>
        <w:tab/>
      </w:r>
      <w:r w:rsidRPr="009D0423">
        <w:rPr>
          <w:rFonts w:ascii="Verdana" w:hAnsi="Verdana" w:cstheme="minorHAnsi"/>
          <w:sz w:val="24"/>
          <w:szCs w:val="24"/>
        </w:rPr>
        <w:t xml:space="preserve">: </w:t>
      </w:r>
      <w:r w:rsidRPr="009D0423">
        <w:rPr>
          <w:rFonts w:ascii="Verdana" w:hAnsi="Verdana" w:cstheme="minorHAnsi"/>
          <w:sz w:val="24"/>
          <w:szCs w:val="24"/>
        </w:rPr>
        <w:tab/>
      </w:r>
      <w:r w:rsidR="0051706C" w:rsidRPr="0051706C">
        <w:rPr>
          <w:rFonts w:ascii="Verdana" w:hAnsi="Verdana" w:cstheme="minorHAnsi"/>
          <w:sz w:val="24"/>
          <w:szCs w:val="24"/>
        </w:rPr>
        <w:t>8740113</w:t>
      </w:r>
    </w:p>
    <w:p w:rsidR="00F92080" w:rsidRDefault="00F92080" w:rsidP="00F92080">
      <w:pPr>
        <w:ind w:left="4050" w:hanging="4050"/>
        <w:jc w:val="both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University</w:t>
      </w:r>
      <w:r w:rsidRPr="009D0423">
        <w:rPr>
          <w:rFonts w:ascii="Verdana" w:hAnsi="Verdana" w:cstheme="minorHAnsi"/>
          <w:sz w:val="24"/>
          <w:szCs w:val="24"/>
        </w:rPr>
        <w:tab/>
        <w:t xml:space="preserve"> </w:t>
      </w:r>
      <w:r>
        <w:rPr>
          <w:rFonts w:ascii="Verdana" w:hAnsi="Verdana" w:cstheme="minorHAnsi"/>
          <w:sz w:val="24"/>
          <w:szCs w:val="24"/>
        </w:rPr>
        <w:tab/>
      </w:r>
      <w:r w:rsidRPr="009D0423">
        <w:rPr>
          <w:rFonts w:ascii="Verdana" w:hAnsi="Verdana" w:cstheme="minorHAnsi"/>
          <w:sz w:val="24"/>
          <w:szCs w:val="24"/>
        </w:rPr>
        <w:t xml:space="preserve">: </w:t>
      </w:r>
      <w:r w:rsidRPr="009D0423">
        <w:rPr>
          <w:rFonts w:ascii="Verdana" w:hAnsi="Verdana" w:cstheme="minorHAnsi"/>
          <w:sz w:val="24"/>
          <w:szCs w:val="24"/>
        </w:rPr>
        <w:tab/>
        <w:t>Anna University, Chennai-25</w:t>
      </w:r>
    </w:p>
    <w:p w:rsidR="00F92080" w:rsidRPr="002E20B7" w:rsidRDefault="00F92080" w:rsidP="00F92080">
      <w:pPr>
        <w:pStyle w:val="IntenseQuote"/>
        <w:jc w:val="left"/>
      </w:pPr>
      <w:r w:rsidRPr="002E20B7">
        <w:rPr>
          <w:b/>
          <w:i w:val="0"/>
          <w:sz w:val="40"/>
          <w:szCs w:val="40"/>
        </w:rPr>
        <w:t>Research interest</w:t>
      </w:r>
    </w:p>
    <w:p w:rsidR="0051706C" w:rsidRDefault="0051706C" w:rsidP="0051706C">
      <w:pPr>
        <w:pStyle w:val="ListParagraph"/>
        <w:numPr>
          <w:ilvl w:val="0"/>
          <w:numId w:val="22"/>
        </w:numPr>
        <w:rPr>
          <w:rFonts w:ascii="Verdana" w:hAnsi="Verdana" w:cstheme="minorHAnsi"/>
          <w:sz w:val="24"/>
          <w:szCs w:val="24"/>
        </w:rPr>
      </w:pPr>
      <w:r w:rsidRPr="0051706C">
        <w:rPr>
          <w:rFonts w:ascii="Verdana" w:hAnsi="Verdana" w:cstheme="minorHAnsi"/>
          <w:sz w:val="24"/>
          <w:szCs w:val="24"/>
        </w:rPr>
        <w:t>Mobile adhoc Network</w:t>
      </w:r>
    </w:p>
    <w:p w:rsidR="0051706C" w:rsidRDefault="0051706C" w:rsidP="0051706C">
      <w:pPr>
        <w:pStyle w:val="ListParagraph"/>
        <w:numPr>
          <w:ilvl w:val="0"/>
          <w:numId w:val="22"/>
        </w:numPr>
        <w:rPr>
          <w:rFonts w:ascii="Verdana" w:hAnsi="Verdana" w:cstheme="minorHAnsi"/>
          <w:sz w:val="24"/>
          <w:szCs w:val="24"/>
        </w:rPr>
      </w:pPr>
      <w:r w:rsidRPr="0051706C">
        <w:rPr>
          <w:rFonts w:ascii="Verdana" w:hAnsi="Verdana" w:cstheme="minorHAnsi"/>
          <w:sz w:val="24"/>
          <w:szCs w:val="24"/>
        </w:rPr>
        <w:t>Pervasive computing </w:t>
      </w:r>
    </w:p>
    <w:p w:rsidR="00F92080" w:rsidRPr="0051706C" w:rsidRDefault="0051706C" w:rsidP="0051706C">
      <w:pPr>
        <w:pStyle w:val="ListParagraph"/>
        <w:numPr>
          <w:ilvl w:val="0"/>
          <w:numId w:val="22"/>
        </w:numPr>
        <w:rPr>
          <w:rFonts w:ascii="Verdana" w:hAnsi="Verdana" w:cstheme="minorHAnsi"/>
          <w:sz w:val="24"/>
          <w:szCs w:val="24"/>
        </w:rPr>
      </w:pPr>
      <w:r w:rsidRPr="0051706C">
        <w:rPr>
          <w:rFonts w:ascii="Verdana" w:hAnsi="Verdana" w:cstheme="minorHAnsi"/>
          <w:sz w:val="24"/>
          <w:szCs w:val="24"/>
        </w:rPr>
        <w:t>Wireless sensor Networks</w:t>
      </w:r>
    </w:p>
    <w:sectPr w:rsidR="00F92080" w:rsidRPr="0051706C" w:rsidSect="00F471BF">
      <w:footerReference w:type="even" r:id="rId10"/>
      <w:footerReference w:type="default" r:id="rId11"/>
      <w:pgSz w:w="12240" w:h="15840" w:code="1"/>
      <w:pgMar w:top="1440" w:right="90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54" w:rsidRDefault="00DA7D54">
      <w:pPr>
        <w:spacing w:after="0" w:line="240" w:lineRule="auto"/>
      </w:pPr>
      <w:r>
        <w:separator/>
      </w:r>
    </w:p>
  </w:endnote>
  <w:endnote w:type="continuationSeparator" w:id="1">
    <w:p w:rsidR="00DA7D54" w:rsidRDefault="00DA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55444E">
    <w:pPr>
      <w:pStyle w:val="Footer"/>
    </w:pPr>
    <w:r w:rsidRPr="0055444E"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55444E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8688C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 xml:space="preserve"> Dr. C. JAYAKUMAR                                                                                                                                                 Head and Professor of Computer Science and Engineering                                                                        email:  cjayakumar@svce.ac.in                                                                                  Ph: 044-27152000 Ext:300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 w:rsidRPr="0055444E"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55444E"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55444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55444E">
    <w:pPr>
      <w:rPr>
        <w:sz w:val="20"/>
      </w:rPr>
    </w:pPr>
    <w:r w:rsidRPr="0055444E">
      <w:rPr>
        <w:noProof/>
        <w:sz w:val="10"/>
        <w:szCs w:val="10"/>
      </w:rPr>
      <w:pict>
        <v:rect id="_x0000_s2069" style="position:absolute;margin-left:-303.6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55444E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8688C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 xml:space="preserve"> Dr. C. JAYAKUMAR                                                                                                                                                 Head and Professor of Computer Science and Engineering                                                                        email:  cjayakumar@svce.ac.in                                                                                  Ph: 044-27152000 Ext:300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 w:rsidRPr="0055444E"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55444E">
      <w:rPr>
        <w:noProof/>
        <w:sz w:val="20"/>
        <w:lang w:eastAsia="ja-JP"/>
      </w:rPr>
      <w:pict>
        <v:oval id="_x0000_s2067" style="position:absolute;margin-left:67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55444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054FE" w:rsidRPr="007054F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54" w:rsidRDefault="00DA7D54">
      <w:pPr>
        <w:spacing w:after="0" w:line="240" w:lineRule="auto"/>
      </w:pPr>
      <w:r>
        <w:separator/>
      </w:r>
    </w:p>
  </w:footnote>
  <w:footnote w:type="continuationSeparator" w:id="1">
    <w:p w:rsidR="00DA7D54" w:rsidRDefault="00DA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C7F289A"/>
    <w:multiLevelType w:val="hybridMultilevel"/>
    <w:tmpl w:val="E16C9DFE"/>
    <w:lvl w:ilvl="0" w:tplc="683E6FE4">
      <w:numFmt w:val="bullet"/>
      <w:lvlText w:val=""/>
      <w:lvlJc w:val="left"/>
      <w:pPr>
        <w:ind w:left="765" w:hanging="405"/>
      </w:pPr>
      <w:rPr>
        <w:rFonts w:ascii="Verdana" w:eastAsiaTheme="minorHAnsi" w:hAnsi="Verdan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15876"/>
    <w:multiLevelType w:val="hybridMultilevel"/>
    <w:tmpl w:val="4FF8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61FB"/>
    <w:multiLevelType w:val="hybridMultilevel"/>
    <w:tmpl w:val="68A4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0E42"/>
    <w:multiLevelType w:val="hybridMultilevel"/>
    <w:tmpl w:val="3C56412A"/>
    <w:lvl w:ilvl="0" w:tplc="40090005">
      <w:start w:val="1"/>
      <w:numFmt w:val="bullet"/>
      <w:lvlText w:val=""/>
      <w:lvlJc w:val="left"/>
      <w:pPr>
        <w:ind w:left="1125" w:hanging="405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5C6545"/>
    <w:multiLevelType w:val="hybridMultilevel"/>
    <w:tmpl w:val="C524825A"/>
    <w:lvl w:ilvl="0" w:tplc="4009000F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610601"/>
    <w:multiLevelType w:val="hybridMultilevel"/>
    <w:tmpl w:val="2AB27C7E"/>
    <w:lvl w:ilvl="0" w:tplc="683E6FE4">
      <w:numFmt w:val="bullet"/>
      <w:lvlText w:val=""/>
      <w:lvlJc w:val="left"/>
      <w:pPr>
        <w:ind w:left="1125" w:hanging="405"/>
      </w:pPr>
      <w:rPr>
        <w:rFonts w:ascii="Verdana" w:eastAsiaTheme="minorHAnsi" w:hAnsi="Verdan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5168A3"/>
    <w:multiLevelType w:val="hybridMultilevel"/>
    <w:tmpl w:val="15082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51AA9"/>
    <w:rsid w:val="001D527F"/>
    <w:rsid w:val="001E494C"/>
    <w:rsid w:val="00215839"/>
    <w:rsid w:val="002421BB"/>
    <w:rsid w:val="00254B3D"/>
    <w:rsid w:val="0028688C"/>
    <w:rsid w:val="002A7A90"/>
    <w:rsid w:val="002D23D9"/>
    <w:rsid w:val="002E20B7"/>
    <w:rsid w:val="002E3D5E"/>
    <w:rsid w:val="0030577A"/>
    <w:rsid w:val="003A7574"/>
    <w:rsid w:val="003E32BC"/>
    <w:rsid w:val="00436134"/>
    <w:rsid w:val="00485E66"/>
    <w:rsid w:val="004E69B1"/>
    <w:rsid w:val="0051706C"/>
    <w:rsid w:val="0055444E"/>
    <w:rsid w:val="00587F6A"/>
    <w:rsid w:val="00592030"/>
    <w:rsid w:val="005F1A61"/>
    <w:rsid w:val="006651FF"/>
    <w:rsid w:val="00665DCB"/>
    <w:rsid w:val="006833D5"/>
    <w:rsid w:val="007054FE"/>
    <w:rsid w:val="00714CD2"/>
    <w:rsid w:val="007673D7"/>
    <w:rsid w:val="007C2FA5"/>
    <w:rsid w:val="007C3E30"/>
    <w:rsid w:val="008C59C1"/>
    <w:rsid w:val="009A7566"/>
    <w:rsid w:val="00A20C3D"/>
    <w:rsid w:val="00A35C90"/>
    <w:rsid w:val="00A40834"/>
    <w:rsid w:val="00B1777E"/>
    <w:rsid w:val="00B21219"/>
    <w:rsid w:val="00BF3560"/>
    <w:rsid w:val="00C14448"/>
    <w:rsid w:val="00D14245"/>
    <w:rsid w:val="00D22FDE"/>
    <w:rsid w:val="00DA7D54"/>
    <w:rsid w:val="00E30D68"/>
    <w:rsid w:val="00F471BF"/>
    <w:rsid w:val="00F92080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1BF"/>
    <w:pPr>
      <w:spacing w:after="200"/>
      <w:ind w:left="720"/>
      <w:contextualSpacing/>
    </w:pPr>
    <w:rPr>
      <w:rFonts w:cstheme="minorBidi"/>
      <w:color w:val="auto"/>
      <w:szCs w:val="22"/>
    </w:rPr>
  </w:style>
  <w:style w:type="paragraph" w:customStyle="1" w:styleId="TableText">
    <w:name w:val="Table Text"/>
    <w:rsid w:val="00F92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E07E8"/>
    <w:rsid w:val="00335CB9"/>
    <w:rsid w:val="00412A0B"/>
    <w:rsid w:val="0079374F"/>
    <w:rsid w:val="007E50A7"/>
    <w:rsid w:val="00AD21E3"/>
    <w:rsid w:val="00BA2224"/>
    <w:rsid w:val="00D52E56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F58E9736570345D897EB924DBB7971FD">
    <w:name w:val="F58E9736570345D897EB924DBB7971FD"/>
    <w:rsid w:val="00D52E56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D. Swaminathan                                            Associate Professor of Chemical Engineering              email:dswami@svce.ac.in;                                    Phone: 91 44 2715 2000 Ext. 551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Dr. C. JAYAKUMAR                                                                                                                                                 Head and Professor of Computer Science and Engineering                                                                        email:  cjayakumar@svce.ac.in                                                                                  Ph: 044-27152000 Ext:300</dc:title>
  <dc:creator>Pc</dc:creator>
  <cp:lastModifiedBy>Revathi</cp:lastModifiedBy>
  <cp:revision>11</cp:revision>
  <dcterms:created xsi:type="dcterms:W3CDTF">2016-07-05T16:40:00Z</dcterms:created>
  <dcterms:modified xsi:type="dcterms:W3CDTF">2016-07-06T09:29:00Z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