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33" w:rsidRPr="00433100" w:rsidRDefault="00AC1333" w:rsidP="00AC1333">
      <w:pPr>
        <w:spacing w:after="0" w:line="360" w:lineRule="auto"/>
        <w:jc w:val="center"/>
        <w:rPr>
          <w:rFonts w:ascii="Times New Roman" w:hAnsi="Times New Roman" w:cs="Times New Roman"/>
          <w:b/>
          <w:sz w:val="24"/>
          <w:szCs w:val="24"/>
          <w:lang w:eastAsia="en-IN"/>
        </w:rPr>
      </w:pPr>
      <w:r w:rsidRPr="00433100">
        <w:rPr>
          <w:rFonts w:ascii="Times New Roman" w:hAnsi="Times New Roman" w:cs="Times New Roman"/>
          <w:b/>
          <w:sz w:val="24"/>
          <w:szCs w:val="24"/>
          <w:lang w:eastAsia="en-IN"/>
        </w:rPr>
        <w:t>SRI VENKATESWARA COLLEGE OF ENGINEERING</w:t>
      </w:r>
    </w:p>
    <w:p w:rsidR="00AC1333" w:rsidRPr="00433100" w:rsidRDefault="00AC1333" w:rsidP="00AC1333">
      <w:pPr>
        <w:spacing w:after="0" w:line="360" w:lineRule="auto"/>
        <w:jc w:val="center"/>
        <w:rPr>
          <w:rFonts w:ascii="Times New Roman" w:hAnsi="Times New Roman" w:cs="Times New Roman"/>
          <w:b/>
          <w:sz w:val="24"/>
          <w:szCs w:val="24"/>
          <w:lang w:eastAsia="en-IN"/>
        </w:rPr>
      </w:pPr>
      <w:r w:rsidRPr="00433100">
        <w:rPr>
          <w:rFonts w:ascii="Times New Roman" w:hAnsi="Times New Roman" w:cs="Times New Roman"/>
          <w:b/>
          <w:sz w:val="24"/>
          <w:szCs w:val="24"/>
          <w:lang w:eastAsia="en-IN"/>
        </w:rPr>
        <w:t>OFFICE OF THE CONTROLLER OF EXAMINATIONS</w:t>
      </w:r>
    </w:p>
    <w:p w:rsidR="00AC1333" w:rsidRPr="00433100" w:rsidRDefault="00AC1333" w:rsidP="00AC1333">
      <w:pPr>
        <w:spacing w:after="0" w:line="360" w:lineRule="auto"/>
        <w:jc w:val="center"/>
        <w:rPr>
          <w:rFonts w:ascii="Times New Roman" w:hAnsi="Times New Roman" w:cs="Times New Roman"/>
          <w:b/>
          <w:i/>
          <w:sz w:val="24"/>
          <w:szCs w:val="24"/>
          <w:u w:val="single"/>
          <w:lang w:eastAsia="en-IN"/>
        </w:rPr>
      </w:pPr>
      <w:r>
        <w:rPr>
          <w:rFonts w:ascii="Times New Roman" w:hAnsi="Times New Roman" w:cs="Times New Roman"/>
          <w:b/>
          <w:i/>
          <w:sz w:val="24"/>
          <w:szCs w:val="24"/>
          <w:u w:val="single"/>
          <w:lang w:eastAsia="en-IN"/>
        </w:rPr>
        <w:t>Circular</w:t>
      </w:r>
    </w:p>
    <w:p w:rsidR="00AC1333" w:rsidRDefault="00AC1333" w:rsidP="00AC1333">
      <w:pPr>
        <w:spacing w:after="0" w:line="240" w:lineRule="auto"/>
        <w:jc w:val="right"/>
        <w:rPr>
          <w:rFonts w:ascii="Times New Roman" w:hAnsi="Times New Roman" w:cs="Times New Roman"/>
          <w:b/>
          <w:sz w:val="24"/>
          <w:szCs w:val="24"/>
          <w:lang w:eastAsia="en-IN"/>
        </w:rPr>
      </w:pPr>
      <w:r w:rsidRPr="00433100">
        <w:rPr>
          <w:rFonts w:ascii="Times New Roman" w:hAnsi="Times New Roman" w:cs="Times New Roman"/>
          <w:b/>
          <w:sz w:val="24"/>
          <w:szCs w:val="24"/>
          <w:lang w:eastAsia="en-IN"/>
        </w:rPr>
        <w:t xml:space="preserve">Dated: </w:t>
      </w:r>
      <w:r w:rsidR="007E019C">
        <w:rPr>
          <w:rFonts w:ascii="Times New Roman" w:hAnsi="Times New Roman" w:cs="Times New Roman"/>
          <w:b/>
          <w:sz w:val="24"/>
          <w:szCs w:val="24"/>
          <w:lang w:eastAsia="en-IN"/>
        </w:rPr>
        <w:t>09.12</w:t>
      </w:r>
      <w:r w:rsidRPr="00433100">
        <w:rPr>
          <w:rFonts w:ascii="Times New Roman" w:hAnsi="Times New Roman" w:cs="Times New Roman"/>
          <w:b/>
          <w:sz w:val="24"/>
          <w:szCs w:val="24"/>
          <w:lang w:eastAsia="en-IN"/>
        </w:rPr>
        <w:t>.2020</w:t>
      </w:r>
    </w:p>
    <w:p w:rsidR="00AC1333" w:rsidRPr="00433100" w:rsidRDefault="00AC1333" w:rsidP="00AC1333">
      <w:pPr>
        <w:spacing w:after="0" w:line="240" w:lineRule="auto"/>
        <w:jc w:val="right"/>
        <w:rPr>
          <w:rFonts w:ascii="Times New Roman" w:hAnsi="Times New Roman" w:cs="Times New Roman"/>
          <w:b/>
          <w:sz w:val="24"/>
          <w:szCs w:val="24"/>
          <w:lang w:eastAsia="en-IN"/>
        </w:rPr>
      </w:pPr>
    </w:p>
    <w:p w:rsidR="00AC1333" w:rsidRDefault="00AC1333" w:rsidP="00AC1333">
      <w:pPr>
        <w:spacing w:after="0" w:line="240" w:lineRule="auto"/>
        <w:ind w:left="709" w:hanging="709"/>
        <w:jc w:val="both"/>
        <w:rPr>
          <w:rFonts w:ascii="Times New Roman" w:hAnsi="Times New Roman" w:cs="Times New Roman"/>
          <w:b/>
          <w:sz w:val="24"/>
          <w:szCs w:val="24"/>
          <w:lang w:eastAsia="en-IN"/>
        </w:rPr>
      </w:pPr>
      <w:r>
        <w:rPr>
          <w:rFonts w:ascii="Times New Roman" w:hAnsi="Times New Roman" w:cs="Times New Roman"/>
          <w:b/>
          <w:sz w:val="24"/>
          <w:szCs w:val="24"/>
          <w:lang w:eastAsia="en-IN"/>
        </w:rPr>
        <w:t xml:space="preserve"> </w:t>
      </w:r>
      <w:r w:rsidRPr="00433100">
        <w:rPr>
          <w:rFonts w:ascii="Times New Roman" w:hAnsi="Times New Roman" w:cs="Times New Roman"/>
          <w:b/>
          <w:sz w:val="24"/>
          <w:szCs w:val="24"/>
          <w:lang w:eastAsia="en-IN"/>
        </w:rPr>
        <w:t xml:space="preserve">Sub:  </w:t>
      </w:r>
      <w:r>
        <w:rPr>
          <w:rFonts w:ascii="Times New Roman" w:hAnsi="Times New Roman" w:cs="Times New Roman"/>
          <w:b/>
          <w:sz w:val="24"/>
          <w:szCs w:val="24"/>
          <w:lang w:eastAsia="en-IN"/>
        </w:rPr>
        <w:t>Instructions</w:t>
      </w:r>
      <w:r w:rsidRPr="00433100">
        <w:rPr>
          <w:rFonts w:ascii="Times New Roman" w:hAnsi="Times New Roman" w:cs="Times New Roman"/>
          <w:b/>
          <w:sz w:val="24"/>
          <w:szCs w:val="24"/>
          <w:lang w:eastAsia="en-IN"/>
        </w:rPr>
        <w:t xml:space="preserve"> to be followed </w:t>
      </w:r>
      <w:r>
        <w:rPr>
          <w:rFonts w:ascii="Times New Roman" w:hAnsi="Times New Roman" w:cs="Times New Roman"/>
          <w:b/>
          <w:sz w:val="24"/>
          <w:szCs w:val="24"/>
          <w:lang w:eastAsia="en-IN"/>
        </w:rPr>
        <w:t xml:space="preserve">by the HoDs and other faculty members </w:t>
      </w:r>
      <w:r w:rsidRPr="00433100">
        <w:rPr>
          <w:rFonts w:ascii="Times New Roman" w:hAnsi="Times New Roman" w:cs="Times New Roman"/>
          <w:b/>
          <w:sz w:val="24"/>
          <w:szCs w:val="24"/>
          <w:lang w:eastAsia="en-IN"/>
        </w:rPr>
        <w:t>for conducting the online Examinations of semester students</w:t>
      </w:r>
      <w:r>
        <w:rPr>
          <w:rFonts w:ascii="Times New Roman" w:hAnsi="Times New Roman" w:cs="Times New Roman"/>
          <w:b/>
          <w:sz w:val="24"/>
          <w:szCs w:val="24"/>
          <w:lang w:eastAsia="en-IN"/>
        </w:rPr>
        <w:t xml:space="preserve"> of 2019-2020 Even semester</w:t>
      </w:r>
      <w:r w:rsidRPr="00433100">
        <w:rPr>
          <w:rFonts w:ascii="Times New Roman" w:hAnsi="Times New Roman" w:cs="Times New Roman"/>
          <w:b/>
          <w:sz w:val="24"/>
          <w:szCs w:val="24"/>
          <w:lang w:eastAsia="en-IN"/>
        </w:rPr>
        <w:t xml:space="preserve">. </w:t>
      </w:r>
    </w:p>
    <w:p w:rsidR="00AC1333" w:rsidRDefault="00AC1333"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Online examinations will be conducted between </w:t>
      </w:r>
      <w:r w:rsidR="007E019C">
        <w:rPr>
          <w:rFonts w:ascii="Times New Roman" w:hAnsi="Times New Roman" w:cs="Times New Roman"/>
          <w:sz w:val="24"/>
          <w:szCs w:val="24"/>
          <w:lang w:eastAsia="en-IN"/>
        </w:rPr>
        <w:t>14.12</w:t>
      </w:r>
      <w:r>
        <w:rPr>
          <w:rFonts w:ascii="Times New Roman" w:hAnsi="Times New Roman" w:cs="Times New Roman"/>
          <w:sz w:val="24"/>
          <w:szCs w:val="24"/>
          <w:lang w:eastAsia="en-IN"/>
        </w:rPr>
        <w:t xml:space="preserve">.2020 and </w:t>
      </w:r>
      <w:r w:rsidR="007E019C">
        <w:rPr>
          <w:rFonts w:ascii="Times New Roman" w:hAnsi="Times New Roman" w:cs="Times New Roman"/>
          <w:sz w:val="24"/>
          <w:szCs w:val="24"/>
          <w:lang w:eastAsia="en-IN"/>
        </w:rPr>
        <w:t>11.01</w:t>
      </w:r>
      <w:r>
        <w:rPr>
          <w:rFonts w:ascii="Times New Roman" w:hAnsi="Times New Roman" w:cs="Times New Roman"/>
          <w:sz w:val="24"/>
          <w:szCs w:val="24"/>
          <w:lang w:eastAsia="en-IN"/>
        </w:rPr>
        <w:t>.202</w:t>
      </w:r>
      <w:r w:rsidR="007E019C">
        <w:rPr>
          <w:rFonts w:ascii="Times New Roman" w:hAnsi="Times New Roman" w:cs="Times New Roman"/>
          <w:sz w:val="24"/>
          <w:szCs w:val="24"/>
          <w:lang w:eastAsia="en-IN"/>
        </w:rPr>
        <w:t>1</w:t>
      </w:r>
      <w:r>
        <w:rPr>
          <w:rFonts w:ascii="Times New Roman" w:hAnsi="Times New Roman" w:cs="Times New Roman"/>
          <w:sz w:val="24"/>
          <w:szCs w:val="24"/>
          <w:lang w:eastAsia="en-IN"/>
        </w:rPr>
        <w:t xml:space="preserve"> through online mode.</w:t>
      </w:r>
    </w:p>
    <w:p w:rsidR="00C071E6" w:rsidRDefault="00C071E6" w:rsidP="00C071E6">
      <w:pPr>
        <w:pStyle w:val="ListParagraph"/>
        <w:spacing w:before="240" w:after="240" w:line="360" w:lineRule="auto"/>
        <w:jc w:val="both"/>
        <w:rPr>
          <w:rFonts w:ascii="Times New Roman" w:hAnsi="Times New Roman" w:cs="Times New Roman"/>
          <w:sz w:val="24"/>
          <w:szCs w:val="24"/>
          <w:lang w:eastAsia="en-IN"/>
        </w:rPr>
      </w:pPr>
    </w:p>
    <w:p w:rsidR="00AC1333" w:rsidRDefault="00AA7E57"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HoDs have to identify the 2 persons for each section to act as the coordinators. Hence the number of such faculty members are: </w:t>
      </w:r>
    </w:p>
    <w:p w:rsidR="00603E1A" w:rsidRDefault="00603E1A" w:rsidP="00603E1A">
      <w:pPr>
        <w:pStyle w:val="ListParagraph"/>
        <w:spacing w:before="240" w:after="240" w:line="360" w:lineRule="auto"/>
        <w:jc w:val="both"/>
        <w:rPr>
          <w:rFonts w:ascii="Times New Roman" w:hAnsi="Times New Roman" w:cs="Times New Roman"/>
          <w:sz w:val="24"/>
          <w:szCs w:val="24"/>
          <w:lang w:eastAsia="en-IN"/>
        </w:rPr>
      </w:pPr>
    </w:p>
    <w:tbl>
      <w:tblPr>
        <w:tblStyle w:val="TableGrid"/>
        <w:tblW w:w="0" w:type="auto"/>
        <w:jc w:val="center"/>
        <w:tblLook w:val="04A0" w:firstRow="1" w:lastRow="0" w:firstColumn="1" w:lastColumn="0" w:noHBand="0" w:noVBand="1"/>
      </w:tblPr>
      <w:tblGrid>
        <w:gridCol w:w="835"/>
        <w:gridCol w:w="1134"/>
        <w:gridCol w:w="850"/>
        <w:gridCol w:w="1134"/>
        <w:gridCol w:w="763"/>
        <w:gridCol w:w="1222"/>
      </w:tblGrid>
      <w:tr w:rsidR="00CC43E3" w:rsidTr="00CC43E3">
        <w:trPr>
          <w:trHeight w:val="1180"/>
          <w:jc w:val="center"/>
        </w:trPr>
        <w:tc>
          <w:tcPr>
            <w:tcW w:w="835" w:type="dxa"/>
          </w:tcPr>
          <w:p w:rsidR="004A1EC7" w:rsidRDefault="004A1EC7" w:rsidP="00CC43E3">
            <w:pPr>
              <w:pStyle w:val="ListParagraph"/>
              <w:spacing w:after="0" w:line="240" w:lineRule="auto"/>
              <w:ind w:left="0"/>
              <w:jc w:val="both"/>
              <w:rPr>
                <w:rFonts w:ascii="Times New Roman" w:hAnsi="Times New Roman" w:cs="Times New Roman"/>
                <w:sz w:val="24"/>
                <w:szCs w:val="24"/>
                <w:lang w:eastAsia="en-IN"/>
              </w:rPr>
            </w:pPr>
            <w:r>
              <w:rPr>
                <w:rFonts w:ascii="Times New Roman" w:hAnsi="Times New Roman" w:cs="Times New Roman"/>
                <w:sz w:val="24"/>
                <w:szCs w:val="24"/>
                <w:lang w:eastAsia="en-IN"/>
              </w:rPr>
              <w:t>Dep</w:t>
            </w:r>
            <w:r w:rsidR="00CC43E3">
              <w:rPr>
                <w:rFonts w:ascii="Times New Roman" w:hAnsi="Times New Roman" w:cs="Times New Roman"/>
                <w:sz w:val="24"/>
                <w:szCs w:val="24"/>
                <w:lang w:eastAsia="en-IN"/>
              </w:rPr>
              <w:t>t.</w:t>
            </w:r>
          </w:p>
        </w:tc>
        <w:tc>
          <w:tcPr>
            <w:tcW w:w="1134" w:type="dxa"/>
          </w:tcPr>
          <w:p w:rsidR="004A1EC7" w:rsidRDefault="004A1EC7" w:rsidP="00CC43E3">
            <w:pPr>
              <w:pStyle w:val="ListParagraph"/>
              <w:spacing w:after="0" w:line="240" w:lineRule="auto"/>
              <w:ind w:left="0"/>
              <w:jc w:val="both"/>
              <w:rPr>
                <w:rFonts w:ascii="Times New Roman" w:hAnsi="Times New Roman" w:cs="Times New Roman"/>
                <w:sz w:val="24"/>
                <w:szCs w:val="24"/>
                <w:lang w:eastAsia="en-IN"/>
              </w:rPr>
            </w:pPr>
            <w:r>
              <w:rPr>
                <w:rFonts w:ascii="Times New Roman" w:hAnsi="Times New Roman" w:cs="Times New Roman"/>
                <w:sz w:val="24"/>
                <w:szCs w:val="24"/>
                <w:lang w:eastAsia="en-IN"/>
              </w:rPr>
              <w:t>Number of faculty members required</w:t>
            </w:r>
          </w:p>
        </w:tc>
        <w:tc>
          <w:tcPr>
            <w:tcW w:w="850" w:type="dxa"/>
          </w:tcPr>
          <w:p w:rsidR="004A1EC7" w:rsidRDefault="00CC43E3" w:rsidP="00CC43E3">
            <w:pPr>
              <w:pStyle w:val="ListParagraph"/>
              <w:spacing w:after="0" w:line="240" w:lineRule="auto"/>
              <w:ind w:left="0"/>
              <w:jc w:val="both"/>
              <w:rPr>
                <w:rFonts w:ascii="Times New Roman" w:hAnsi="Times New Roman" w:cs="Times New Roman"/>
                <w:sz w:val="24"/>
                <w:szCs w:val="24"/>
                <w:lang w:eastAsia="en-IN"/>
              </w:rPr>
            </w:pPr>
            <w:r>
              <w:rPr>
                <w:rFonts w:ascii="Times New Roman" w:hAnsi="Times New Roman" w:cs="Times New Roman"/>
                <w:sz w:val="24"/>
                <w:szCs w:val="24"/>
                <w:lang w:eastAsia="en-IN"/>
              </w:rPr>
              <w:t>Dept.</w:t>
            </w:r>
          </w:p>
        </w:tc>
        <w:tc>
          <w:tcPr>
            <w:tcW w:w="1134" w:type="dxa"/>
          </w:tcPr>
          <w:p w:rsidR="004A1EC7" w:rsidRDefault="004A1EC7" w:rsidP="00CC43E3">
            <w:pPr>
              <w:pStyle w:val="ListParagraph"/>
              <w:spacing w:after="0" w:line="240" w:lineRule="auto"/>
              <w:ind w:left="0"/>
              <w:jc w:val="both"/>
              <w:rPr>
                <w:rFonts w:ascii="Times New Roman" w:hAnsi="Times New Roman" w:cs="Times New Roman"/>
                <w:sz w:val="24"/>
                <w:szCs w:val="24"/>
                <w:lang w:eastAsia="en-IN"/>
              </w:rPr>
            </w:pPr>
            <w:r>
              <w:rPr>
                <w:rFonts w:ascii="Times New Roman" w:hAnsi="Times New Roman" w:cs="Times New Roman"/>
                <w:sz w:val="24"/>
                <w:szCs w:val="24"/>
                <w:lang w:eastAsia="en-IN"/>
              </w:rPr>
              <w:t>Number of faculty members required</w:t>
            </w:r>
          </w:p>
        </w:tc>
        <w:tc>
          <w:tcPr>
            <w:tcW w:w="763" w:type="dxa"/>
          </w:tcPr>
          <w:p w:rsidR="004A1EC7" w:rsidRDefault="00CC43E3" w:rsidP="00CC43E3">
            <w:pPr>
              <w:pStyle w:val="ListParagraph"/>
              <w:spacing w:after="0" w:line="240" w:lineRule="auto"/>
              <w:ind w:left="0"/>
              <w:jc w:val="both"/>
              <w:rPr>
                <w:rFonts w:ascii="Times New Roman" w:hAnsi="Times New Roman" w:cs="Times New Roman"/>
                <w:sz w:val="24"/>
                <w:szCs w:val="24"/>
                <w:lang w:eastAsia="en-IN"/>
              </w:rPr>
            </w:pPr>
            <w:r>
              <w:rPr>
                <w:rFonts w:ascii="Times New Roman" w:hAnsi="Times New Roman" w:cs="Times New Roman"/>
                <w:sz w:val="24"/>
                <w:szCs w:val="24"/>
                <w:lang w:eastAsia="en-IN"/>
              </w:rPr>
              <w:t>Dept.</w:t>
            </w:r>
          </w:p>
        </w:tc>
        <w:tc>
          <w:tcPr>
            <w:tcW w:w="1222" w:type="dxa"/>
          </w:tcPr>
          <w:p w:rsidR="004A1EC7" w:rsidRDefault="004A1EC7" w:rsidP="00CC43E3">
            <w:pPr>
              <w:pStyle w:val="ListParagraph"/>
              <w:spacing w:after="0" w:line="240" w:lineRule="auto"/>
              <w:ind w:left="0"/>
              <w:jc w:val="both"/>
              <w:rPr>
                <w:rFonts w:ascii="Times New Roman" w:hAnsi="Times New Roman" w:cs="Times New Roman"/>
                <w:sz w:val="24"/>
                <w:szCs w:val="24"/>
                <w:lang w:eastAsia="en-IN"/>
              </w:rPr>
            </w:pPr>
            <w:r>
              <w:rPr>
                <w:rFonts w:ascii="Times New Roman" w:hAnsi="Times New Roman" w:cs="Times New Roman"/>
                <w:sz w:val="24"/>
                <w:szCs w:val="24"/>
                <w:lang w:eastAsia="en-IN"/>
              </w:rPr>
              <w:t>Number of faculty members required</w:t>
            </w:r>
          </w:p>
        </w:tc>
      </w:tr>
      <w:tr w:rsidR="00CC43E3" w:rsidTr="00CC43E3">
        <w:trPr>
          <w:trHeight w:val="411"/>
          <w:jc w:val="center"/>
        </w:trPr>
        <w:tc>
          <w:tcPr>
            <w:tcW w:w="835"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AUT</w:t>
            </w:r>
          </w:p>
        </w:tc>
        <w:tc>
          <w:tcPr>
            <w:tcW w:w="1134"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02</w:t>
            </w:r>
          </w:p>
        </w:tc>
        <w:tc>
          <w:tcPr>
            <w:tcW w:w="850"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CSE</w:t>
            </w:r>
          </w:p>
        </w:tc>
        <w:tc>
          <w:tcPr>
            <w:tcW w:w="1134"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06</w:t>
            </w:r>
          </w:p>
        </w:tc>
        <w:tc>
          <w:tcPr>
            <w:tcW w:w="763"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INT</w:t>
            </w:r>
          </w:p>
        </w:tc>
        <w:tc>
          <w:tcPr>
            <w:tcW w:w="1222"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04</w:t>
            </w:r>
          </w:p>
        </w:tc>
      </w:tr>
      <w:tr w:rsidR="00CC43E3" w:rsidTr="00CC43E3">
        <w:trPr>
          <w:trHeight w:val="414"/>
          <w:jc w:val="center"/>
        </w:trPr>
        <w:tc>
          <w:tcPr>
            <w:tcW w:w="835"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CHE</w:t>
            </w:r>
          </w:p>
        </w:tc>
        <w:tc>
          <w:tcPr>
            <w:tcW w:w="1134"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04</w:t>
            </w:r>
          </w:p>
        </w:tc>
        <w:tc>
          <w:tcPr>
            <w:tcW w:w="850"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EEE</w:t>
            </w:r>
          </w:p>
        </w:tc>
        <w:tc>
          <w:tcPr>
            <w:tcW w:w="1134"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04</w:t>
            </w:r>
          </w:p>
        </w:tc>
        <w:tc>
          <w:tcPr>
            <w:tcW w:w="763"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MAR</w:t>
            </w:r>
          </w:p>
        </w:tc>
        <w:tc>
          <w:tcPr>
            <w:tcW w:w="1222"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02</w:t>
            </w:r>
          </w:p>
        </w:tc>
      </w:tr>
      <w:tr w:rsidR="00CC43E3" w:rsidTr="00CC43E3">
        <w:trPr>
          <w:trHeight w:val="547"/>
          <w:jc w:val="center"/>
        </w:trPr>
        <w:tc>
          <w:tcPr>
            <w:tcW w:w="835"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CVE</w:t>
            </w:r>
          </w:p>
        </w:tc>
        <w:tc>
          <w:tcPr>
            <w:tcW w:w="1134"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02</w:t>
            </w:r>
          </w:p>
        </w:tc>
        <w:tc>
          <w:tcPr>
            <w:tcW w:w="850"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ECE</w:t>
            </w:r>
          </w:p>
        </w:tc>
        <w:tc>
          <w:tcPr>
            <w:tcW w:w="1134"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06</w:t>
            </w:r>
          </w:p>
        </w:tc>
        <w:tc>
          <w:tcPr>
            <w:tcW w:w="763"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MEC</w:t>
            </w:r>
          </w:p>
        </w:tc>
        <w:tc>
          <w:tcPr>
            <w:tcW w:w="1222" w:type="dxa"/>
            <w:vAlign w:val="center"/>
          </w:tcPr>
          <w:p w:rsidR="004A1EC7" w:rsidRDefault="004A1EC7"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04</w:t>
            </w:r>
          </w:p>
        </w:tc>
      </w:tr>
      <w:tr w:rsidR="007E019C" w:rsidTr="00CC43E3">
        <w:trPr>
          <w:trHeight w:val="547"/>
          <w:jc w:val="center"/>
        </w:trPr>
        <w:tc>
          <w:tcPr>
            <w:tcW w:w="835" w:type="dxa"/>
            <w:vAlign w:val="center"/>
          </w:tcPr>
          <w:p w:rsidR="007E019C" w:rsidRDefault="007E019C"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BIO</w:t>
            </w:r>
          </w:p>
        </w:tc>
        <w:tc>
          <w:tcPr>
            <w:tcW w:w="1134" w:type="dxa"/>
            <w:vAlign w:val="center"/>
          </w:tcPr>
          <w:p w:rsidR="007E019C" w:rsidRDefault="007E019C" w:rsidP="005E4900">
            <w:pPr>
              <w:pStyle w:val="ListParagraph"/>
              <w:spacing w:after="0" w:line="240" w:lineRule="auto"/>
              <w:ind w:left="0"/>
              <w:jc w:val="center"/>
              <w:rPr>
                <w:rFonts w:ascii="Times New Roman" w:hAnsi="Times New Roman" w:cs="Times New Roman"/>
                <w:sz w:val="24"/>
                <w:szCs w:val="24"/>
                <w:lang w:eastAsia="en-IN"/>
              </w:rPr>
            </w:pPr>
            <w:r>
              <w:rPr>
                <w:rFonts w:ascii="Times New Roman" w:hAnsi="Times New Roman" w:cs="Times New Roman"/>
                <w:sz w:val="24"/>
                <w:szCs w:val="24"/>
                <w:lang w:eastAsia="en-IN"/>
              </w:rPr>
              <w:t>02</w:t>
            </w:r>
          </w:p>
        </w:tc>
        <w:tc>
          <w:tcPr>
            <w:tcW w:w="850" w:type="dxa"/>
            <w:vAlign w:val="center"/>
          </w:tcPr>
          <w:p w:rsidR="007E019C" w:rsidRDefault="007E019C" w:rsidP="005E4900">
            <w:pPr>
              <w:pStyle w:val="ListParagraph"/>
              <w:spacing w:after="0" w:line="240" w:lineRule="auto"/>
              <w:ind w:left="0"/>
              <w:jc w:val="center"/>
              <w:rPr>
                <w:rFonts w:ascii="Times New Roman" w:hAnsi="Times New Roman" w:cs="Times New Roman"/>
                <w:sz w:val="24"/>
                <w:szCs w:val="24"/>
                <w:lang w:eastAsia="en-IN"/>
              </w:rPr>
            </w:pPr>
          </w:p>
        </w:tc>
        <w:tc>
          <w:tcPr>
            <w:tcW w:w="1134" w:type="dxa"/>
            <w:vAlign w:val="center"/>
          </w:tcPr>
          <w:p w:rsidR="007E019C" w:rsidRDefault="007E019C" w:rsidP="005E4900">
            <w:pPr>
              <w:pStyle w:val="ListParagraph"/>
              <w:spacing w:after="0" w:line="240" w:lineRule="auto"/>
              <w:ind w:left="0"/>
              <w:jc w:val="center"/>
              <w:rPr>
                <w:rFonts w:ascii="Times New Roman" w:hAnsi="Times New Roman" w:cs="Times New Roman"/>
                <w:sz w:val="24"/>
                <w:szCs w:val="24"/>
                <w:lang w:eastAsia="en-IN"/>
              </w:rPr>
            </w:pPr>
          </w:p>
        </w:tc>
        <w:tc>
          <w:tcPr>
            <w:tcW w:w="763" w:type="dxa"/>
            <w:vAlign w:val="center"/>
          </w:tcPr>
          <w:p w:rsidR="007E019C" w:rsidRDefault="007E019C" w:rsidP="005E4900">
            <w:pPr>
              <w:pStyle w:val="ListParagraph"/>
              <w:spacing w:after="0" w:line="240" w:lineRule="auto"/>
              <w:ind w:left="0"/>
              <w:jc w:val="center"/>
              <w:rPr>
                <w:rFonts w:ascii="Times New Roman" w:hAnsi="Times New Roman" w:cs="Times New Roman"/>
                <w:sz w:val="24"/>
                <w:szCs w:val="24"/>
                <w:lang w:eastAsia="en-IN"/>
              </w:rPr>
            </w:pPr>
          </w:p>
        </w:tc>
        <w:tc>
          <w:tcPr>
            <w:tcW w:w="1222" w:type="dxa"/>
            <w:vAlign w:val="center"/>
          </w:tcPr>
          <w:p w:rsidR="007E019C" w:rsidRDefault="007E019C" w:rsidP="005E4900">
            <w:pPr>
              <w:pStyle w:val="ListParagraph"/>
              <w:spacing w:after="0" w:line="240" w:lineRule="auto"/>
              <w:ind w:left="0"/>
              <w:jc w:val="center"/>
              <w:rPr>
                <w:rFonts w:ascii="Times New Roman" w:hAnsi="Times New Roman" w:cs="Times New Roman"/>
                <w:sz w:val="24"/>
                <w:szCs w:val="24"/>
                <w:lang w:eastAsia="en-IN"/>
              </w:rPr>
            </w:pPr>
          </w:p>
        </w:tc>
      </w:tr>
    </w:tbl>
    <w:p w:rsidR="00603E1A" w:rsidRDefault="00603E1A" w:rsidP="00603E1A">
      <w:pPr>
        <w:pStyle w:val="ListParagraph"/>
        <w:spacing w:before="240" w:after="240" w:line="360" w:lineRule="auto"/>
        <w:jc w:val="both"/>
        <w:rPr>
          <w:rFonts w:ascii="Times New Roman" w:hAnsi="Times New Roman" w:cs="Times New Roman"/>
          <w:sz w:val="24"/>
          <w:szCs w:val="24"/>
          <w:lang w:eastAsia="en-IN"/>
        </w:rPr>
      </w:pPr>
    </w:p>
    <w:p w:rsidR="004A1EC7" w:rsidRDefault="00CC43E3"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HoDs are requested to share the contact details of those persons to your students for enabling them to contact those coordinators during the examinations for any emergency. </w:t>
      </w:r>
    </w:p>
    <w:p w:rsidR="00C071E6" w:rsidRDefault="00C071E6" w:rsidP="00C071E6">
      <w:pPr>
        <w:pStyle w:val="ListParagraph"/>
        <w:spacing w:before="240" w:after="240" w:line="360" w:lineRule="auto"/>
        <w:jc w:val="both"/>
        <w:rPr>
          <w:rFonts w:ascii="Times New Roman" w:hAnsi="Times New Roman" w:cs="Times New Roman"/>
          <w:sz w:val="24"/>
          <w:szCs w:val="24"/>
          <w:lang w:eastAsia="en-IN"/>
        </w:rPr>
      </w:pPr>
    </w:p>
    <w:p w:rsidR="00CC43E3" w:rsidRDefault="00CC43E3"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HoDs are requested to instruct those faculty members who were nominated as coordinators, to be available during the examination days from 09.00</w:t>
      </w:r>
      <w:r w:rsidR="007E019C">
        <w:rPr>
          <w:rFonts w:ascii="Times New Roman" w:hAnsi="Times New Roman" w:cs="Times New Roman"/>
          <w:sz w:val="24"/>
          <w:szCs w:val="24"/>
          <w:lang w:eastAsia="en-IN"/>
        </w:rPr>
        <w:t xml:space="preserve"> AM to</w:t>
      </w:r>
      <w:r>
        <w:rPr>
          <w:rFonts w:ascii="Times New Roman" w:hAnsi="Times New Roman" w:cs="Times New Roman"/>
          <w:sz w:val="24"/>
          <w:szCs w:val="24"/>
          <w:lang w:eastAsia="en-IN"/>
        </w:rPr>
        <w:t xml:space="preserve"> 0</w:t>
      </w:r>
      <w:r w:rsidR="007E019C">
        <w:rPr>
          <w:rFonts w:ascii="Times New Roman" w:hAnsi="Times New Roman" w:cs="Times New Roman"/>
          <w:sz w:val="24"/>
          <w:szCs w:val="24"/>
          <w:lang w:eastAsia="en-IN"/>
        </w:rPr>
        <w:t>5</w:t>
      </w:r>
      <w:r>
        <w:rPr>
          <w:rFonts w:ascii="Times New Roman" w:hAnsi="Times New Roman" w:cs="Times New Roman"/>
          <w:sz w:val="24"/>
          <w:szCs w:val="24"/>
          <w:lang w:eastAsia="en-IN"/>
        </w:rPr>
        <w:t>.00 PM for contacting either through mobile/SMS/WhatsApp.</w:t>
      </w:r>
    </w:p>
    <w:p w:rsidR="00C071E6" w:rsidRPr="00C071E6" w:rsidRDefault="00C071E6" w:rsidP="00C071E6">
      <w:pPr>
        <w:pStyle w:val="ListParagraph"/>
        <w:rPr>
          <w:rFonts w:ascii="Times New Roman" w:hAnsi="Times New Roman" w:cs="Times New Roman"/>
          <w:sz w:val="24"/>
          <w:szCs w:val="24"/>
          <w:lang w:eastAsia="en-IN"/>
        </w:rPr>
      </w:pPr>
    </w:p>
    <w:p w:rsidR="00C071E6" w:rsidRDefault="007E019C"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The link for the new exam center app </w:t>
      </w:r>
      <w:r w:rsidR="00CC43E3">
        <w:rPr>
          <w:rFonts w:ascii="Times New Roman" w:hAnsi="Times New Roman" w:cs="Times New Roman"/>
          <w:sz w:val="24"/>
          <w:szCs w:val="24"/>
          <w:lang w:eastAsia="en-IN"/>
        </w:rPr>
        <w:t>will be communicated to you as soon as we received it.</w:t>
      </w:r>
    </w:p>
    <w:p w:rsidR="00C071E6" w:rsidRPr="00C071E6" w:rsidRDefault="00C071E6" w:rsidP="00C071E6">
      <w:pPr>
        <w:pStyle w:val="ListParagraph"/>
        <w:rPr>
          <w:rFonts w:ascii="Times New Roman" w:hAnsi="Times New Roman" w:cs="Times New Roman"/>
          <w:sz w:val="24"/>
          <w:szCs w:val="24"/>
          <w:lang w:eastAsia="en-IN"/>
        </w:rPr>
      </w:pPr>
    </w:p>
    <w:p w:rsidR="00C071E6" w:rsidRDefault="00C64FB1"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Instruct the </w:t>
      </w:r>
      <w:r w:rsidR="00CC43E3">
        <w:rPr>
          <w:rFonts w:ascii="Times New Roman" w:hAnsi="Times New Roman" w:cs="Times New Roman"/>
          <w:sz w:val="24"/>
          <w:szCs w:val="24"/>
          <w:lang w:eastAsia="en-IN"/>
        </w:rPr>
        <w:t xml:space="preserve">students to update </w:t>
      </w:r>
      <w:r>
        <w:rPr>
          <w:rFonts w:ascii="Times New Roman" w:hAnsi="Times New Roman" w:cs="Times New Roman"/>
          <w:sz w:val="24"/>
          <w:szCs w:val="24"/>
          <w:lang w:eastAsia="en-IN"/>
        </w:rPr>
        <w:t xml:space="preserve">the APP </w:t>
      </w:r>
      <w:r w:rsidR="00CC43E3">
        <w:rPr>
          <w:rFonts w:ascii="Times New Roman" w:hAnsi="Times New Roman" w:cs="Times New Roman"/>
          <w:sz w:val="24"/>
          <w:szCs w:val="24"/>
          <w:lang w:eastAsia="en-IN"/>
        </w:rPr>
        <w:t xml:space="preserve">to </w:t>
      </w:r>
      <w:r>
        <w:rPr>
          <w:rFonts w:ascii="Times New Roman" w:hAnsi="Times New Roman" w:cs="Times New Roman"/>
          <w:sz w:val="24"/>
          <w:szCs w:val="24"/>
          <w:lang w:eastAsia="en-IN"/>
        </w:rPr>
        <w:t xml:space="preserve">the </w:t>
      </w:r>
      <w:r w:rsidR="00CC43E3">
        <w:rPr>
          <w:rFonts w:ascii="Times New Roman" w:hAnsi="Times New Roman" w:cs="Times New Roman"/>
          <w:sz w:val="24"/>
          <w:szCs w:val="24"/>
          <w:lang w:eastAsia="en-IN"/>
        </w:rPr>
        <w:t xml:space="preserve">newer version.  </w:t>
      </w:r>
    </w:p>
    <w:p w:rsidR="004A1EC7" w:rsidRDefault="004A1EC7" w:rsidP="00C071E6">
      <w:pPr>
        <w:pStyle w:val="ListParagraph"/>
        <w:spacing w:before="240" w:after="240" w:line="360" w:lineRule="auto"/>
        <w:jc w:val="both"/>
        <w:rPr>
          <w:rFonts w:ascii="Times New Roman" w:hAnsi="Times New Roman" w:cs="Times New Roman"/>
          <w:sz w:val="24"/>
          <w:szCs w:val="24"/>
          <w:lang w:eastAsia="en-IN"/>
        </w:rPr>
      </w:pPr>
    </w:p>
    <w:p w:rsidR="00207792" w:rsidRDefault="00CC43E3"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If a student faced a problem in login into </w:t>
      </w:r>
      <w:r w:rsidR="00C64FB1">
        <w:rPr>
          <w:rFonts w:ascii="Times New Roman" w:hAnsi="Times New Roman" w:cs="Times New Roman"/>
          <w:sz w:val="24"/>
          <w:szCs w:val="24"/>
          <w:lang w:eastAsia="en-IN"/>
        </w:rPr>
        <w:t>the APP</w:t>
      </w:r>
      <w:r w:rsidR="00207792">
        <w:rPr>
          <w:rFonts w:ascii="Times New Roman" w:hAnsi="Times New Roman" w:cs="Times New Roman"/>
          <w:sz w:val="24"/>
          <w:szCs w:val="24"/>
          <w:lang w:eastAsia="en-IN"/>
        </w:rPr>
        <w:t xml:space="preserve"> or downloading the question paper</w:t>
      </w:r>
      <w:r w:rsidR="00C64FB1">
        <w:rPr>
          <w:rFonts w:ascii="Times New Roman" w:hAnsi="Times New Roman" w:cs="Times New Roman"/>
          <w:sz w:val="24"/>
          <w:szCs w:val="24"/>
          <w:lang w:eastAsia="en-IN"/>
        </w:rPr>
        <w:t>,</w:t>
      </w:r>
      <w:r>
        <w:rPr>
          <w:rFonts w:ascii="Times New Roman" w:hAnsi="Times New Roman" w:cs="Times New Roman"/>
          <w:sz w:val="24"/>
          <w:szCs w:val="24"/>
          <w:lang w:eastAsia="en-IN"/>
        </w:rPr>
        <w:t xml:space="preserve"> </w:t>
      </w:r>
      <w:r w:rsidR="00C64FB1">
        <w:rPr>
          <w:rFonts w:ascii="Times New Roman" w:hAnsi="Times New Roman" w:cs="Times New Roman"/>
          <w:sz w:val="24"/>
          <w:szCs w:val="24"/>
          <w:lang w:eastAsia="en-IN"/>
        </w:rPr>
        <w:t>the coordinators should immediately send an email regarding this with the following details. (1) Registration number (2) student name (3)</w:t>
      </w:r>
      <w:r w:rsidR="00207792">
        <w:rPr>
          <w:rFonts w:ascii="Times New Roman" w:hAnsi="Times New Roman" w:cs="Times New Roman"/>
          <w:sz w:val="24"/>
          <w:szCs w:val="24"/>
          <w:lang w:eastAsia="en-IN"/>
        </w:rPr>
        <w:t xml:space="preserve"> Course code</w:t>
      </w:r>
      <w:r w:rsidR="00E62646">
        <w:rPr>
          <w:rFonts w:ascii="Times New Roman" w:hAnsi="Times New Roman" w:cs="Times New Roman"/>
          <w:sz w:val="24"/>
          <w:szCs w:val="24"/>
          <w:lang w:eastAsia="en-IN"/>
        </w:rPr>
        <w:t>, (4) student mail id</w:t>
      </w:r>
      <w:r w:rsidR="00207792">
        <w:rPr>
          <w:rFonts w:ascii="Times New Roman" w:hAnsi="Times New Roman" w:cs="Times New Roman"/>
          <w:sz w:val="24"/>
          <w:szCs w:val="24"/>
          <w:lang w:eastAsia="en-IN"/>
        </w:rPr>
        <w:t xml:space="preserve"> and (</w:t>
      </w:r>
      <w:r w:rsidR="00E62646">
        <w:rPr>
          <w:rFonts w:ascii="Times New Roman" w:hAnsi="Times New Roman" w:cs="Times New Roman"/>
          <w:sz w:val="24"/>
          <w:szCs w:val="24"/>
          <w:lang w:eastAsia="en-IN"/>
        </w:rPr>
        <w:t>5</w:t>
      </w:r>
      <w:r w:rsidR="00207792">
        <w:rPr>
          <w:rFonts w:ascii="Times New Roman" w:hAnsi="Times New Roman" w:cs="Times New Roman"/>
          <w:sz w:val="24"/>
          <w:szCs w:val="24"/>
          <w:lang w:eastAsia="en-IN"/>
        </w:rPr>
        <w:t xml:space="preserve">) nature of problem, to </w:t>
      </w:r>
      <w:hyperlink r:id="rId7" w:history="1">
        <w:r w:rsidR="00207792" w:rsidRPr="007C5E87">
          <w:rPr>
            <w:rStyle w:val="Hyperlink"/>
            <w:rFonts w:ascii="Times New Roman" w:hAnsi="Times New Roman" w:cs="Times New Roman"/>
            <w:sz w:val="24"/>
            <w:szCs w:val="24"/>
            <w:lang w:eastAsia="en-IN"/>
          </w:rPr>
          <w:t>onlineexam@svce.ac.in</w:t>
        </w:r>
      </w:hyperlink>
      <w:r w:rsidR="00207792">
        <w:rPr>
          <w:rFonts w:ascii="Times New Roman" w:hAnsi="Times New Roman" w:cs="Times New Roman"/>
          <w:sz w:val="24"/>
          <w:szCs w:val="24"/>
          <w:lang w:eastAsia="en-IN"/>
        </w:rPr>
        <w:t>.</w:t>
      </w:r>
    </w:p>
    <w:p w:rsidR="00C071E6" w:rsidRPr="00C071E6" w:rsidRDefault="00C071E6" w:rsidP="00C071E6">
      <w:pPr>
        <w:pStyle w:val="ListParagraph"/>
        <w:rPr>
          <w:rFonts w:ascii="Times New Roman" w:hAnsi="Times New Roman" w:cs="Times New Roman"/>
          <w:sz w:val="24"/>
          <w:szCs w:val="24"/>
          <w:lang w:eastAsia="en-IN"/>
        </w:rPr>
      </w:pPr>
    </w:p>
    <w:p w:rsidR="00824792" w:rsidRDefault="00824792" w:rsidP="00AC1333">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If the problem could not be solved by TRS immediately, we will send the PDF version of the question paper to the student mail ID so that the student could start writing the examination and mean time we could solve the issue.</w:t>
      </w:r>
    </w:p>
    <w:p w:rsidR="00C071E6" w:rsidRDefault="00C071E6" w:rsidP="00C071E6">
      <w:pPr>
        <w:pStyle w:val="ListParagraph"/>
        <w:spacing w:before="240" w:after="240" w:line="360" w:lineRule="auto"/>
        <w:jc w:val="both"/>
        <w:rPr>
          <w:rFonts w:ascii="Times New Roman" w:hAnsi="Times New Roman" w:cs="Times New Roman"/>
          <w:sz w:val="24"/>
          <w:szCs w:val="24"/>
          <w:lang w:eastAsia="en-IN"/>
        </w:rPr>
      </w:pPr>
    </w:p>
    <w:p w:rsidR="00824792" w:rsidRDefault="00207792" w:rsidP="00824792">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If a student faced a </w:t>
      </w:r>
      <w:r w:rsidR="00824792">
        <w:rPr>
          <w:rFonts w:ascii="Times New Roman" w:hAnsi="Times New Roman" w:cs="Times New Roman"/>
          <w:sz w:val="24"/>
          <w:szCs w:val="24"/>
          <w:lang w:eastAsia="en-IN"/>
        </w:rPr>
        <w:t>problem in</w:t>
      </w:r>
      <w:r>
        <w:rPr>
          <w:rFonts w:ascii="Times New Roman" w:hAnsi="Times New Roman" w:cs="Times New Roman"/>
          <w:sz w:val="24"/>
          <w:szCs w:val="24"/>
          <w:lang w:eastAsia="en-IN"/>
        </w:rPr>
        <w:t xml:space="preserve"> submitting the answer to the proctoring </w:t>
      </w:r>
      <w:r w:rsidR="00824792">
        <w:rPr>
          <w:rFonts w:ascii="Times New Roman" w:hAnsi="Times New Roman" w:cs="Times New Roman"/>
          <w:sz w:val="24"/>
          <w:szCs w:val="24"/>
          <w:lang w:eastAsia="en-IN"/>
        </w:rPr>
        <w:t>questions</w:t>
      </w:r>
      <w:r w:rsidR="00E62646">
        <w:rPr>
          <w:rFonts w:ascii="Times New Roman" w:hAnsi="Times New Roman" w:cs="Times New Roman"/>
          <w:sz w:val="24"/>
          <w:szCs w:val="24"/>
          <w:lang w:eastAsia="en-IN"/>
        </w:rPr>
        <w:t>,</w:t>
      </w:r>
      <w:r w:rsidR="00824792">
        <w:rPr>
          <w:rFonts w:ascii="Times New Roman" w:hAnsi="Times New Roman" w:cs="Times New Roman"/>
          <w:sz w:val="24"/>
          <w:szCs w:val="24"/>
          <w:lang w:eastAsia="en-IN"/>
        </w:rPr>
        <w:t xml:space="preserve"> coordinators should immediately send an email regarding this with the following details. (1) Registration number (2) student name (3) Course code and (4) Time at which the question was asked, to </w:t>
      </w:r>
      <w:hyperlink r:id="rId8" w:history="1">
        <w:r w:rsidR="00824792" w:rsidRPr="007C5E87">
          <w:rPr>
            <w:rStyle w:val="Hyperlink"/>
            <w:rFonts w:ascii="Times New Roman" w:hAnsi="Times New Roman" w:cs="Times New Roman"/>
            <w:sz w:val="24"/>
            <w:szCs w:val="24"/>
            <w:lang w:eastAsia="en-IN"/>
          </w:rPr>
          <w:t>onlineexam@svce.ac.in</w:t>
        </w:r>
      </w:hyperlink>
      <w:r w:rsidR="00824792">
        <w:rPr>
          <w:rFonts w:ascii="Times New Roman" w:hAnsi="Times New Roman" w:cs="Times New Roman"/>
          <w:sz w:val="24"/>
          <w:szCs w:val="24"/>
          <w:lang w:eastAsia="en-IN"/>
        </w:rPr>
        <w:t>.</w:t>
      </w:r>
    </w:p>
    <w:p w:rsidR="00C071E6" w:rsidRPr="00C071E6" w:rsidRDefault="00C071E6" w:rsidP="00C071E6">
      <w:pPr>
        <w:pStyle w:val="ListParagraph"/>
        <w:rPr>
          <w:rFonts w:ascii="Times New Roman" w:hAnsi="Times New Roman" w:cs="Times New Roman"/>
          <w:sz w:val="24"/>
          <w:szCs w:val="24"/>
          <w:lang w:eastAsia="en-IN"/>
        </w:rPr>
      </w:pPr>
    </w:p>
    <w:p w:rsidR="00824792" w:rsidRPr="008E5D81" w:rsidRDefault="00824792" w:rsidP="00824792">
      <w:pPr>
        <w:pStyle w:val="ListParagraph"/>
        <w:numPr>
          <w:ilvl w:val="0"/>
          <w:numId w:val="4"/>
        </w:numPr>
        <w:spacing w:before="240" w:after="240" w:line="360" w:lineRule="auto"/>
        <w:jc w:val="both"/>
        <w:rPr>
          <w:rFonts w:ascii="Times New Roman" w:hAnsi="Times New Roman" w:cs="Times New Roman"/>
          <w:color w:val="FF0000"/>
          <w:sz w:val="24"/>
          <w:szCs w:val="24"/>
          <w:lang w:eastAsia="en-IN"/>
        </w:rPr>
      </w:pPr>
      <w:r>
        <w:rPr>
          <w:rFonts w:ascii="Times New Roman" w:hAnsi="Times New Roman" w:cs="Times New Roman"/>
          <w:sz w:val="24"/>
          <w:szCs w:val="24"/>
          <w:lang w:eastAsia="en-IN"/>
        </w:rPr>
        <w:t xml:space="preserve">If the problem </w:t>
      </w:r>
      <w:r w:rsidRPr="00E62646">
        <w:rPr>
          <w:rFonts w:ascii="Times New Roman" w:hAnsi="Times New Roman" w:cs="Times New Roman"/>
          <w:sz w:val="24"/>
          <w:szCs w:val="24"/>
          <w:lang w:eastAsia="en-IN"/>
        </w:rPr>
        <w:t>could not be solved by TRS immediately</w:t>
      </w:r>
      <w:r w:rsidR="00E62646">
        <w:rPr>
          <w:rFonts w:ascii="Times New Roman" w:hAnsi="Times New Roman" w:cs="Times New Roman"/>
          <w:sz w:val="24"/>
          <w:szCs w:val="24"/>
          <w:lang w:eastAsia="en-IN"/>
        </w:rPr>
        <w:t xml:space="preserve">, we will ask the student to submit the question they asked and its answer through WhatsApp to the coordinator. </w:t>
      </w:r>
    </w:p>
    <w:p w:rsidR="008E5D81" w:rsidRPr="008E5D81" w:rsidRDefault="008E5D81" w:rsidP="008E5D81">
      <w:pPr>
        <w:pStyle w:val="ListParagraph"/>
        <w:rPr>
          <w:rFonts w:ascii="Times New Roman" w:hAnsi="Times New Roman" w:cs="Times New Roman"/>
          <w:color w:val="FF0000"/>
          <w:sz w:val="24"/>
          <w:szCs w:val="24"/>
          <w:lang w:eastAsia="en-IN"/>
        </w:rPr>
      </w:pPr>
    </w:p>
    <w:p w:rsidR="008E5D81" w:rsidRDefault="008E5D81" w:rsidP="008E5D81">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Instruct the s</w:t>
      </w:r>
      <w:r>
        <w:rPr>
          <w:rFonts w:ascii="Times New Roman" w:hAnsi="Times New Roman" w:cs="Times New Roman"/>
          <w:sz w:val="24"/>
          <w:szCs w:val="24"/>
          <w:lang w:eastAsia="en-IN"/>
        </w:rPr>
        <w:t xml:space="preserve">tudents </w:t>
      </w:r>
      <w:r w:rsidRPr="00891D32">
        <w:rPr>
          <w:rFonts w:ascii="Times New Roman" w:hAnsi="Times New Roman" w:cs="Times New Roman"/>
          <w:b/>
          <w:sz w:val="24"/>
          <w:szCs w:val="24"/>
          <w:u w:val="single"/>
          <w:lang w:eastAsia="en-IN"/>
        </w:rPr>
        <w:t xml:space="preserve">NOT </w:t>
      </w:r>
      <w:r>
        <w:rPr>
          <w:rFonts w:ascii="Times New Roman" w:hAnsi="Times New Roman" w:cs="Times New Roman"/>
          <w:b/>
          <w:sz w:val="24"/>
          <w:szCs w:val="24"/>
          <w:u w:val="single"/>
          <w:lang w:eastAsia="en-IN"/>
        </w:rPr>
        <w:t xml:space="preserve">to </w:t>
      </w:r>
      <w:r w:rsidRPr="00891D32">
        <w:rPr>
          <w:rFonts w:ascii="Times New Roman" w:hAnsi="Times New Roman" w:cs="Times New Roman"/>
          <w:b/>
          <w:sz w:val="24"/>
          <w:szCs w:val="24"/>
          <w:u w:val="single"/>
          <w:lang w:eastAsia="en-IN"/>
        </w:rPr>
        <w:t>write</w:t>
      </w:r>
      <w:r>
        <w:rPr>
          <w:rFonts w:ascii="Times New Roman" w:hAnsi="Times New Roman" w:cs="Times New Roman"/>
          <w:sz w:val="24"/>
          <w:szCs w:val="24"/>
          <w:lang w:eastAsia="en-IN"/>
        </w:rPr>
        <w:t xml:space="preserve"> their name, register number and any unwarranted things in any of the pages.</w:t>
      </w:r>
      <w:r>
        <w:rPr>
          <w:rFonts w:ascii="Times New Roman" w:hAnsi="Times New Roman" w:cs="Times New Roman"/>
          <w:sz w:val="24"/>
          <w:szCs w:val="24"/>
          <w:lang w:eastAsia="en-IN"/>
        </w:rPr>
        <w:t xml:space="preserve"> </w:t>
      </w:r>
      <w:bookmarkStart w:id="0" w:name="_GoBack"/>
      <w:r>
        <w:rPr>
          <w:rFonts w:ascii="Times New Roman" w:hAnsi="Times New Roman" w:cs="Times New Roman"/>
          <w:sz w:val="24"/>
          <w:szCs w:val="24"/>
          <w:lang w:eastAsia="en-IN"/>
        </w:rPr>
        <w:t>If they write anything, it will be treated as a Malpractice</w:t>
      </w:r>
    </w:p>
    <w:bookmarkEnd w:id="0"/>
    <w:p w:rsidR="00C071E6" w:rsidRPr="00C071E6" w:rsidRDefault="00C071E6" w:rsidP="00C071E6">
      <w:pPr>
        <w:pStyle w:val="ListParagraph"/>
        <w:rPr>
          <w:rFonts w:ascii="Times New Roman" w:hAnsi="Times New Roman" w:cs="Times New Roman"/>
          <w:color w:val="FF0000"/>
          <w:sz w:val="24"/>
          <w:szCs w:val="24"/>
          <w:lang w:eastAsia="en-IN"/>
        </w:rPr>
      </w:pPr>
    </w:p>
    <w:p w:rsidR="00E62646" w:rsidRPr="00C071E6" w:rsidRDefault="00E62646" w:rsidP="00824792">
      <w:pPr>
        <w:pStyle w:val="ListParagraph"/>
        <w:numPr>
          <w:ilvl w:val="0"/>
          <w:numId w:val="4"/>
        </w:numPr>
        <w:spacing w:before="240" w:after="240" w:line="360" w:lineRule="auto"/>
        <w:jc w:val="both"/>
        <w:rPr>
          <w:rFonts w:ascii="Times New Roman" w:hAnsi="Times New Roman" w:cs="Times New Roman"/>
          <w:color w:val="FF0000"/>
          <w:sz w:val="24"/>
          <w:szCs w:val="24"/>
          <w:lang w:eastAsia="en-IN"/>
        </w:rPr>
      </w:pPr>
      <w:r>
        <w:rPr>
          <w:rFonts w:ascii="Times New Roman" w:hAnsi="Times New Roman" w:cs="Times New Roman"/>
          <w:sz w:val="24"/>
          <w:szCs w:val="24"/>
          <w:lang w:eastAsia="en-IN"/>
        </w:rPr>
        <w:t>HoDs and coordinators are required to instruct your students to upload the document within 30-minute time. i.e.,</w:t>
      </w:r>
      <w:r w:rsidR="00C071E6">
        <w:rPr>
          <w:rFonts w:ascii="Times New Roman" w:hAnsi="Times New Roman" w:cs="Times New Roman"/>
          <w:sz w:val="24"/>
          <w:szCs w:val="24"/>
          <w:lang w:eastAsia="en-IN"/>
        </w:rPr>
        <w:t xml:space="preserve"> before 01.00 </w:t>
      </w:r>
      <w:r w:rsidR="004979B3">
        <w:rPr>
          <w:rFonts w:ascii="Times New Roman" w:hAnsi="Times New Roman" w:cs="Times New Roman"/>
          <w:sz w:val="24"/>
          <w:szCs w:val="24"/>
          <w:lang w:eastAsia="en-IN"/>
        </w:rPr>
        <w:t xml:space="preserve">PM for the FN section and before 05.00 PM for the AN section </w:t>
      </w:r>
      <w:r w:rsidR="00C071E6">
        <w:rPr>
          <w:rFonts w:ascii="Times New Roman" w:hAnsi="Times New Roman" w:cs="Times New Roman"/>
          <w:sz w:val="24"/>
          <w:szCs w:val="24"/>
          <w:lang w:eastAsia="en-IN"/>
        </w:rPr>
        <w:t xml:space="preserve">on the day of examinations. If they take more than 30 minutes to complete the uploading, there will be late flag attached to that submission. </w:t>
      </w:r>
      <w:r w:rsidR="004979B3">
        <w:rPr>
          <w:rFonts w:ascii="Times New Roman" w:hAnsi="Times New Roman" w:cs="Times New Roman"/>
          <w:sz w:val="24"/>
          <w:szCs w:val="24"/>
          <w:lang w:eastAsia="en-IN"/>
        </w:rPr>
        <w:t xml:space="preserve">Since every activity is time logged, the time for the first attempt to upload is also recorded and will be considered as genuine problem faced by the students. </w:t>
      </w:r>
      <w:r w:rsidR="00C071E6">
        <w:rPr>
          <w:rFonts w:ascii="Times New Roman" w:hAnsi="Times New Roman" w:cs="Times New Roman"/>
          <w:sz w:val="24"/>
          <w:szCs w:val="24"/>
          <w:lang w:eastAsia="en-IN"/>
        </w:rPr>
        <w:t xml:space="preserve"> </w:t>
      </w:r>
      <w:r>
        <w:rPr>
          <w:rFonts w:ascii="Times New Roman" w:hAnsi="Times New Roman" w:cs="Times New Roman"/>
          <w:sz w:val="24"/>
          <w:szCs w:val="24"/>
          <w:lang w:eastAsia="en-IN"/>
        </w:rPr>
        <w:t xml:space="preserve"> </w:t>
      </w:r>
    </w:p>
    <w:p w:rsidR="00C071E6" w:rsidRPr="00C071E6" w:rsidRDefault="00C071E6" w:rsidP="00C071E6">
      <w:pPr>
        <w:pStyle w:val="ListParagraph"/>
        <w:rPr>
          <w:rFonts w:ascii="Times New Roman" w:hAnsi="Times New Roman" w:cs="Times New Roman"/>
          <w:color w:val="FF0000"/>
          <w:sz w:val="24"/>
          <w:szCs w:val="24"/>
          <w:lang w:eastAsia="en-IN"/>
        </w:rPr>
      </w:pPr>
    </w:p>
    <w:p w:rsidR="00824792" w:rsidRDefault="00824792" w:rsidP="00824792">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If a student faced a problem in uploading the answer papers, coordinators should immediately send an email regarding this with the following details. (1) Registration number (2) student name (3) Course code and (4) At what time student tried first for the uploading, to </w:t>
      </w:r>
      <w:hyperlink r:id="rId9" w:history="1">
        <w:r w:rsidRPr="007C5E87">
          <w:rPr>
            <w:rStyle w:val="Hyperlink"/>
            <w:rFonts w:ascii="Times New Roman" w:hAnsi="Times New Roman" w:cs="Times New Roman"/>
            <w:sz w:val="24"/>
            <w:szCs w:val="24"/>
            <w:lang w:eastAsia="en-IN"/>
          </w:rPr>
          <w:t>onlineexam@svce.ac.in</w:t>
        </w:r>
      </w:hyperlink>
      <w:r>
        <w:rPr>
          <w:rFonts w:ascii="Times New Roman" w:hAnsi="Times New Roman" w:cs="Times New Roman"/>
          <w:sz w:val="24"/>
          <w:szCs w:val="24"/>
          <w:lang w:eastAsia="en-IN"/>
        </w:rPr>
        <w:t>.</w:t>
      </w:r>
    </w:p>
    <w:p w:rsidR="00C071E6" w:rsidRPr="00C071E6" w:rsidRDefault="00C071E6" w:rsidP="00C071E6">
      <w:pPr>
        <w:pStyle w:val="ListParagraph"/>
        <w:rPr>
          <w:rFonts w:ascii="Times New Roman" w:hAnsi="Times New Roman" w:cs="Times New Roman"/>
          <w:sz w:val="24"/>
          <w:szCs w:val="24"/>
          <w:lang w:eastAsia="en-IN"/>
        </w:rPr>
      </w:pPr>
    </w:p>
    <w:p w:rsidR="00E62646" w:rsidRDefault="00824792" w:rsidP="00E62646">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lastRenderedPageBreak/>
        <w:t xml:space="preserve">If </w:t>
      </w:r>
      <w:r w:rsidR="00E62646">
        <w:rPr>
          <w:rFonts w:ascii="Times New Roman" w:hAnsi="Times New Roman" w:cs="Times New Roman"/>
          <w:sz w:val="24"/>
          <w:szCs w:val="24"/>
          <w:lang w:eastAsia="en-IN"/>
        </w:rPr>
        <w:t xml:space="preserve">we could not solve this problem, please instruct the students to send the answer scripts as a single file in pdf format to </w:t>
      </w:r>
      <w:hyperlink r:id="rId10" w:history="1">
        <w:r w:rsidR="00E62646" w:rsidRPr="007C5E87">
          <w:rPr>
            <w:rStyle w:val="Hyperlink"/>
            <w:rFonts w:ascii="Times New Roman" w:hAnsi="Times New Roman" w:cs="Times New Roman"/>
            <w:sz w:val="24"/>
            <w:szCs w:val="24"/>
            <w:lang w:eastAsia="en-IN"/>
          </w:rPr>
          <w:t>onlineexam@svce.ac.in</w:t>
        </w:r>
      </w:hyperlink>
      <w:r w:rsidR="00E62646">
        <w:rPr>
          <w:rFonts w:ascii="Times New Roman" w:hAnsi="Times New Roman" w:cs="Times New Roman"/>
          <w:sz w:val="24"/>
          <w:szCs w:val="24"/>
          <w:lang w:eastAsia="en-IN"/>
        </w:rPr>
        <w:t>.</w:t>
      </w:r>
      <w:r w:rsidR="004979B3">
        <w:rPr>
          <w:rFonts w:ascii="Times New Roman" w:hAnsi="Times New Roman" w:cs="Times New Roman"/>
          <w:sz w:val="24"/>
          <w:szCs w:val="24"/>
          <w:lang w:eastAsia="en-IN"/>
        </w:rPr>
        <w:t xml:space="preserve"> Ask the student to maintain the file size below 5 MB.</w:t>
      </w:r>
    </w:p>
    <w:p w:rsidR="00C071E6" w:rsidRPr="00C071E6" w:rsidRDefault="00C071E6" w:rsidP="00C071E6">
      <w:pPr>
        <w:pStyle w:val="ListParagraph"/>
        <w:rPr>
          <w:rFonts w:ascii="Times New Roman" w:hAnsi="Times New Roman" w:cs="Times New Roman"/>
          <w:sz w:val="24"/>
          <w:szCs w:val="24"/>
          <w:lang w:eastAsia="en-IN"/>
        </w:rPr>
      </w:pPr>
    </w:p>
    <w:p w:rsidR="00E62646" w:rsidRDefault="00E62646" w:rsidP="00E62646">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If the student still </w:t>
      </w:r>
      <w:r w:rsidR="002E673D">
        <w:rPr>
          <w:rFonts w:ascii="Times New Roman" w:hAnsi="Times New Roman" w:cs="Times New Roman"/>
          <w:sz w:val="24"/>
          <w:szCs w:val="24"/>
          <w:lang w:eastAsia="en-IN"/>
        </w:rPr>
        <w:t>finds</w:t>
      </w:r>
      <w:r>
        <w:rPr>
          <w:rFonts w:ascii="Times New Roman" w:hAnsi="Times New Roman" w:cs="Times New Roman"/>
          <w:sz w:val="24"/>
          <w:szCs w:val="24"/>
          <w:lang w:eastAsia="en-IN"/>
        </w:rPr>
        <w:t xml:space="preserve"> it difficult to send the soft copy, you can instruct him to send the </w:t>
      </w:r>
      <w:r w:rsidR="002E673D">
        <w:rPr>
          <w:rFonts w:ascii="Times New Roman" w:hAnsi="Times New Roman" w:cs="Times New Roman"/>
          <w:sz w:val="24"/>
          <w:szCs w:val="24"/>
          <w:lang w:eastAsia="en-IN"/>
        </w:rPr>
        <w:t xml:space="preserve">hard copy to the following address through speed post with a covering letter. Instruct your students to write his Registration number and date of examination on the top of the cover. </w:t>
      </w:r>
    </w:p>
    <w:p w:rsidR="00C071E6" w:rsidRDefault="002E673D"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p>
    <w:p w:rsidR="002E673D" w:rsidRDefault="00C071E6"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r w:rsidR="002E673D">
        <w:rPr>
          <w:rFonts w:ascii="Times New Roman" w:hAnsi="Times New Roman" w:cs="Times New Roman"/>
          <w:sz w:val="24"/>
          <w:szCs w:val="24"/>
          <w:lang w:eastAsia="en-IN"/>
        </w:rPr>
        <w:t xml:space="preserve">Dr. </w:t>
      </w:r>
      <w:proofErr w:type="spellStart"/>
      <w:proofErr w:type="gramStart"/>
      <w:r w:rsidR="002E673D">
        <w:rPr>
          <w:rFonts w:ascii="Times New Roman" w:hAnsi="Times New Roman" w:cs="Times New Roman"/>
          <w:sz w:val="24"/>
          <w:szCs w:val="24"/>
          <w:lang w:eastAsia="en-IN"/>
        </w:rPr>
        <w:t>K.Pitchandi</w:t>
      </w:r>
      <w:proofErr w:type="spellEnd"/>
      <w:proofErr w:type="gramEnd"/>
    </w:p>
    <w:p w:rsidR="002E673D" w:rsidRDefault="002E673D"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Controller of Examinations</w:t>
      </w:r>
    </w:p>
    <w:p w:rsidR="002E673D" w:rsidRDefault="002E673D"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Sri </w:t>
      </w:r>
      <w:proofErr w:type="spellStart"/>
      <w:r>
        <w:rPr>
          <w:rFonts w:ascii="Times New Roman" w:hAnsi="Times New Roman" w:cs="Times New Roman"/>
          <w:sz w:val="24"/>
          <w:szCs w:val="24"/>
          <w:lang w:eastAsia="en-IN"/>
        </w:rPr>
        <w:t>venkateswara</w:t>
      </w:r>
      <w:proofErr w:type="spellEnd"/>
      <w:r>
        <w:rPr>
          <w:rFonts w:ascii="Times New Roman" w:hAnsi="Times New Roman" w:cs="Times New Roman"/>
          <w:sz w:val="24"/>
          <w:szCs w:val="24"/>
          <w:lang w:eastAsia="en-IN"/>
        </w:rPr>
        <w:t xml:space="preserve"> College of Engineering</w:t>
      </w:r>
    </w:p>
    <w:p w:rsidR="002E673D" w:rsidRDefault="002E673D"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r w:rsidRPr="002E673D">
        <w:rPr>
          <w:rFonts w:ascii="Times New Roman" w:hAnsi="Times New Roman" w:cs="Times New Roman"/>
          <w:sz w:val="24"/>
          <w:szCs w:val="24"/>
          <w:lang w:eastAsia="en-IN"/>
        </w:rPr>
        <w:t xml:space="preserve">Pennalur, </w:t>
      </w:r>
      <w:proofErr w:type="spellStart"/>
      <w:r w:rsidRPr="002E673D">
        <w:rPr>
          <w:rFonts w:ascii="Times New Roman" w:hAnsi="Times New Roman" w:cs="Times New Roman"/>
          <w:sz w:val="24"/>
          <w:szCs w:val="24"/>
          <w:lang w:eastAsia="en-IN"/>
        </w:rPr>
        <w:t>Irunkattukottai</w:t>
      </w:r>
      <w:proofErr w:type="spellEnd"/>
      <w:r w:rsidRPr="002E673D">
        <w:rPr>
          <w:rFonts w:ascii="Times New Roman" w:hAnsi="Times New Roman" w:cs="Times New Roman"/>
          <w:sz w:val="24"/>
          <w:szCs w:val="24"/>
          <w:lang w:eastAsia="en-IN"/>
        </w:rPr>
        <w:t xml:space="preserve"> Post.</w:t>
      </w:r>
    </w:p>
    <w:p w:rsidR="002E673D" w:rsidRDefault="002E673D"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proofErr w:type="spellStart"/>
      <w:r>
        <w:rPr>
          <w:rFonts w:ascii="Times New Roman" w:hAnsi="Times New Roman" w:cs="Times New Roman"/>
          <w:sz w:val="24"/>
          <w:szCs w:val="24"/>
          <w:lang w:eastAsia="en-IN"/>
        </w:rPr>
        <w:t>Sriperumbudur</w:t>
      </w:r>
      <w:proofErr w:type="spellEnd"/>
      <w:r>
        <w:rPr>
          <w:rFonts w:ascii="Times New Roman" w:hAnsi="Times New Roman" w:cs="Times New Roman"/>
          <w:sz w:val="24"/>
          <w:szCs w:val="24"/>
          <w:lang w:eastAsia="en-IN"/>
        </w:rPr>
        <w:t xml:space="preserve"> Taluk</w:t>
      </w:r>
    </w:p>
    <w:p w:rsidR="002E673D" w:rsidRPr="002E673D" w:rsidRDefault="002E673D" w:rsidP="002E673D">
      <w:pPr>
        <w:pStyle w:val="ListParagraph"/>
        <w:spacing w:before="240" w:after="240" w:line="240" w:lineRule="auto"/>
        <w:ind w:left="709" w:firstLine="1134"/>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r w:rsidRPr="002E673D">
        <w:rPr>
          <w:rFonts w:ascii="Times New Roman" w:hAnsi="Times New Roman" w:cs="Times New Roman"/>
          <w:sz w:val="24"/>
          <w:szCs w:val="24"/>
          <w:lang w:eastAsia="en-IN"/>
        </w:rPr>
        <w:t xml:space="preserve"> </w:t>
      </w:r>
      <w:proofErr w:type="gramStart"/>
      <w:r w:rsidRPr="002E673D">
        <w:rPr>
          <w:rFonts w:ascii="Times New Roman" w:hAnsi="Times New Roman" w:cs="Times New Roman"/>
          <w:sz w:val="24"/>
          <w:szCs w:val="24"/>
          <w:lang w:eastAsia="en-IN"/>
        </w:rPr>
        <w:t>Pin :</w:t>
      </w:r>
      <w:proofErr w:type="gramEnd"/>
      <w:r w:rsidRPr="002E673D">
        <w:rPr>
          <w:rFonts w:ascii="Times New Roman" w:hAnsi="Times New Roman" w:cs="Times New Roman"/>
          <w:sz w:val="24"/>
          <w:szCs w:val="24"/>
          <w:lang w:eastAsia="en-IN"/>
        </w:rPr>
        <w:t xml:space="preserve"> 602117</w:t>
      </w:r>
    </w:p>
    <w:p w:rsidR="002E673D" w:rsidRDefault="002E673D" w:rsidP="002E673D">
      <w:pPr>
        <w:pStyle w:val="ListParagraph"/>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                  </w:t>
      </w:r>
    </w:p>
    <w:p w:rsidR="00E62646" w:rsidRDefault="00E62646" w:rsidP="00E62646">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HoDs are requested to submit a report in a soft copy regarding the above said problems, if any, to </w:t>
      </w:r>
      <w:hyperlink r:id="rId11" w:history="1">
        <w:r w:rsidRPr="007C5E87">
          <w:rPr>
            <w:rStyle w:val="Hyperlink"/>
            <w:rFonts w:ascii="Times New Roman" w:hAnsi="Times New Roman" w:cs="Times New Roman"/>
            <w:sz w:val="24"/>
            <w:szCs w:val="24"/>
            <w:lang w:eastAsia="en-IN"/>
          </w:rPr>
          <w:t>onlineexam@svce.ac.in</w:t>
        </w:r>
      </w:hyperlink>
      <w:r>
        <w:rPr>
          <w:rFonts w:ascii="Times New Roman" w:hAnsi="Times New Roman" w:cs="Times New Roman"/>
          <w:sz w:val="24"/>
          <w:szCs w:val="24"/>
          <w:lang w:eastAsia="en-IN"/>
        </w:rPr>
        <w:t>.</w:t>
      </w:r>
    </w:p>
    <w:p w:rsidR="00C071E6" w:rsidRDefault="00C071E6" w:rsidP="00C071E6">
      <w:pPr>
        <w:pStyle w:val="ListParagraph"/>
        <w:spacing w:before="240" w:after="240" w:line="360" w:lineRule="auto"/>
        <w:jc w:val="both"/>
        <w:rPr>
          <w:rFonts w:ascii="Times New Roman" w:hAnsi="Times New Roman" w:cs="Times New Roman"/>
          <w:sz w:val="24"/>
          <w:szCs w:val="24"/>
          <w:lang w:eastAsia="en-IN"/>
        </w:rPr>
      </w:pPr>
    </w:p>
    <w:p w:rsidR="00C071E6" w:rsidRDefault="00C071E6" w:rsidP="00E62646">
      <w:pPr>
        <w:pStyle w:val="ListParagraph"/>
        <w:numPr>
          <w:ilvl w:val="0"/>
          <w:numId w:val="4"/>
        </w:numPr>
        <w:spacing w:before="240" w:after="240" w:line="360" w:lineRule="auto"/>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HoDs </w:t>
      </w:r>
      <w:r w:rsidR="00341776">
        <w:rPr>
          <w:rFonts w:ascii="Times New Roman" w:hAnsi="Times New Roman" w:cs="Times New Roman"/>
          <w:sz w:val="24"/>
          <w:szCs w:val="24"/>
          <w:lang w:eastAsia="en-IN"/>
        </w:rPr>
        <w:t xml:space="preserve">are requested </w:t>
      </w:r>
      <w:r>
        <w:rPr>
          <w:rFonts w:ascii="Times New Roman" w:hAnsi="Times New Roman" w:cs="Times New Roman"/>
          <w:sz w:val="24"/>
          <w:szCs w:val="24"/>
          <w:lang w:eastAsia="en-IN"/>
        </w:rPr>
        <w:t xml:space="preserve">to submit the list of students who could not able to complete the examinations due to any unavoidable circumstances on that particular day. Please collect a letter from the student stating the reason for opting out of that particular examination, through email or WhatsApp. This list should be submitted on the day of examination itself. </w:t>
      </w:r>
    </w:p>
    <w:p w:rsidR="00C071E6" w:rsidRDefault="00C071E6" w:rsidP="00C071E6">
      <w:pPr>
        <w:pStyle w:val="ListParagraph"/>
        <w:spacing w:before="240" w:after="240" w:line="360" w:lineRule="auto"/>
        <w:jc w:val="both"/>
        <w:rPr>
          <w:rFonts w:ascii="Times New Roman" w:hAnsi="Times New Roman" w:cs="Times New Roman"/>
          <w:sz w:val="24"/>
          <w:szCs w:val="24"/>
          <w:lang w:eastAsia="en-IN"/>
        </w:rPr>
      </w:pPr>
    </w:p>
    <w:p w:rsidR="00603E1A" w:rsidRDefault="00603E1A" w:rsidP="00C071E6">
      <w:pPr>
        <w:pStyle w:val="ListParagraph"/>
        <w:spacing w:before="240" w:after="240" w:line="360" w:lineRule="auto"/>
        <w:jc w:val="both"/>
        <w:rPr>
          <w:rFonts w:ascii="Times New Roman" w:hAnsi="Times New Roman" w:cs="Times New Roman"/>
          <w:sz w:val="24"/>
          <w:szCs w:val="24"/>
          <w:lang w:eastAsia="en-IN"/>
        </w:rPr>
      </w:pPr>
      <w:r>
        <w:rPr>
          <w:noProof/>
          <w:lang w:val="en-IN" w:eastAsia="en-IN"/>
        </w:rPr>
        <w:drawing>
          <wp:anchor distT="0" distB="0" distL="114300" distR="114300" simplePos="0" relativeHeight="251659264" behindDoc="0" locked="0" layoutInCell="1" allowOverlap="1" wp14:anchorId="48BCB6BF" wp14:editId="0ABB8A57">
            <wp:simplePos x="0" y="0"/>
            <wp:positionH relativeFrom="margin">
              <wp:posOffset>4297045</wp:posOffset>
            </wp:positionH>
            <wp:positionV relativeFrom="paragraph">
              <wp:posOffset>172720</wp:posOffset>
            </wp:positionV>
            <wp:extent cx="1436370" cy="570230"/>
            <wp:effectExtent l="0" t="0" r="0" b="127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436370"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E1A" w:rsidRDefault="00603E1A" w:rsidP="00C071E6">
      <w:pPr>
        <w:pStyle w:val="ListParagraph"/>
        <w:spacing w:before="240" w:after="240" w:line="360" w:lineRule="auto"/>
        <w:jc w:val="both"/>
        <w:rPr>
          <w:rFonts w:ascii="Times New Roman" w:hAnsi="Times New Roman" w:cs="Times New Roman"/>
          <w:sz w:val="24"/>
          <w:szCs w:val="24"/>
          <w:lang w:eastAsia="en-IN"/>
        </w:rPr>
      </w:pPr>
    </w:p>
    <w:p w:rsidR="00603E1A" w:rsidRDefault="00603E1A" w:rsidP="00C071E6">
      <w:pPr>
        <w:pStyle w:val="ListParagraph"/>
        <w:spacing w:before="240" w:after="240" w:line="360" w:lineRule="auto"/>
        <w:jc w:val="both"/>
        <w:rPr>
          <w:rFonts w:ascii="Times New Roman" w:hAnsi="Times New Roman" w:cs="Times New Roman"/>
          <w:sz w:val="24"/>
          <w:szCs w:val="24"/>
          <w:lang w:eastAsia="en-IN"/>
        </w:rPr>
      </w:pPr>
    </w:p>
    <w:p w:rsidR="00603E1A" w:rsidRDefault="00603E1A" w:rsidP="00603E1A">
      <w:pPr>
        <w:pStyle w:val="ListParagraph"/>
        <w:spacing w:line="240" w:lineRule="auto"/>
        <w:ind w:left="567" w:hanging="567"/>
        <w:jc w:val="right"/>
        <w:rPr>
          <w:rFonts w:ascii="Times New Roman" w:hAnsi="Times New Roman" w:cs="Times New Roman"/>
          <w:sz w:val="24"/>
          <w:szCs w:val="24"/>
        </w:rPr>
      </w:pPr>
      <w:r>
        <w:rPr>
          <w:rFonts w:ascii="Times New Roman" w:hAnsi="Times New Roman" w:cs="Times New Roman"/>
          <w:sz w:val="24"/>
          <w:szCs w:val="24"/>
        </w:rPr>
        <w:t>(Controller of Examinations)</w:t>
      </w:r>
    </w:p>
    <w:p w:rsidR="00603E1A" w:rsidRDefault="00603E1A" w:rsidP="00603E1A">
      <w:pPr>
        <w:pStyle w:val="ListParagraph"/>
        <w:spacing w:before="240" w:after="240" w:line="360" w:lineRule="auto"/>
        <w:jc w:val="right"/>
        <w:rPr>
          <w:noProof/>
          <w:lang w:val="en-IN" w:eastAsia="en-IN"/>
        </w:rPr>
      </w:pPr>
      <w:r>
        <w:rPr>
          <w:rFonts w:ascii="Times New Roman" w:hAnsi="Times New Roman" w:cs="Times New Roman"/>
          <w:sz w:val="24"/>
          <w:szCs w:val="24"/>
        </w:rPr>
        <w:t>SVCE</w:t>
      </w:r>
      <w:r>
        <w:rPr>
          <w:noProof/>
          <w:lang w:val="en-IN" w:eastAsia="en-IN"/>
        </w:rPr>
        <w:t xml:space="preserve"> </w:t>
      </w:r>
    </w:p>
    <w:p w:rsidR="00C071E6" w:rsidRDefault="00C071E6" w:rsidP="00603E1A">
      <w:pPr>
        <w:pStyle w:val="ListParagraph"/>
        <w:spacing w:before="240" w:after="240" w:line="360" w:lineRule="auto"/>
        <w:jc w:val="both"/>
        <w:rPr>
          <w:rFonts w:ascii="Times New Roman" w:hAnsi="Times New Roman" w:cs="Times New Roman"/>
          <w:sz w:val="24"/>
          <w:szCs w:val="24"/>
          <w:lang w:eastAsia="en-IN"/>
        </w:rPr>
      </w:pPr>
    </w:p>
    <w:sectPr w:rsidR="00C071E6" w:rsidSect="00C071E6">
      <w:footerReference w:type="default" r:id="rId14"/>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1C" w:rsidRDefault="006A361C" w:rsidP="00603E1A">
      <w:pPr>
        <w:spacing w:after="0" w:line="240" w:lineRule="auto"/>
      </w:pPr>
      <w:r>
        <w:separator/>
      </w:r>
    </w:p>
  </w:endnote>
  <w:endnote w:type="continuationSeparator" w:id="0">
    <w:p w:rsidR="006A361C" w:rsidRDefault="006A361C" w:rsidP="0060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E1A" w:rsidRDefault="00603E1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E5D81">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E5D81">
      <w:rPr>
        <w:noProof/>
        <w:color w:val="323E4F" w:themeColor="text2" w:themeShade="BF"/>
        <w:sz w:val="24"/>
        <w:szCs w:val="24"/>
      </w:rPr>
      <w:t>3</w:t>
    </w:r>
    <w:r>
      <w:rPr>
        <w:color w:val="323E4F" w:themeColor="text2" w:themeShade="BF"/>
        <w:sz w:val="24"/>
        <w:szCs w:val="24"/>
      </w:rPr>
      <w:fldChar w:fldCharType="end"/>
    </w:r>
  </w:p>
  <w:p w:rsidR="00603E1A" w:rsidRDefault="00603E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1C" w:rsidRDefault="006A361C" w:rsidP="00603E1A">
      <w:pPr>
        <w:spacing w:after="0" w:line="240" w:lineRule="auto"/>
      </w:pPr>
      <w:r>
        <w:separator/>
      </w:r>
    </w:p>
  </w:footnote>
  <w:footnote w:type="continuationSeparator" w:id="0">
    <w:p w:rsidR="006A361C" w:rsidRDefault="006A361C" w:rsidP="00603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CB0"/>
    <w:multiLevelType w:val="hybridMultilevel"/>
    <w:tmpl w:val="31109194"/>
    <w:lvl w:ilvl="0" w:tplc="556687B4">
      <w:start w:val="1"/>
      <w:numFmt w:val="decimal"/>
      <w:lvlText w:val="%1."/>
      <w:lvlJc w:val="left"/>
      <w:pPr>
        <w:ind w:left="720" w:hanging="360"/>
      </w:pPr>
      <w:rPr>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06D61CA"/>
    <w:multiLevelType w:val="multilevel"/>
    <w:tmpl w:val="DF486E6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15:restartNumberingAfterBreak="0">
    <w:nsid w:val="564D0952"/>
    <w:multiLevelType w:val="hybridMultilevel"/>
    <w:tmpl w:val="871833D2"/>
    <w:lvl w:ilvl="0" w:tplc="04090009">
      <w:start w:val="1"/>
      <w:numFmt w:val="bullet"/>
      <w:lvlText w:val=""/>
      <w:lvlJc w:val="left"/>
      <w:pPr>
        <w:ind w:left="2673" w:hanging="360"/>
      </w:pPr>
      <w:rPr>
        <w:rFonts w:ascii="Wingdings" w:hAnsi="Wingdings" w:hint="default"/>
      </w:rPr>
    </w:lvl>
    <w:lvl w:ilvl="1" w:tplc="40090003" w:tentative="1">
      <w:start w:val="1"/>
      <w:numFmt w:val="bullet"/>
      <w:lvlText w:val="o"/>
      <w:lvlJc w:val="left"/>
      <w:pPr>
        <w:ind w:left="3393" w:hanging="360"/>
      </w:pPr>
      <w:rPr>
        <w:rFonts w:ascii="Courier New" w:hAnsi="Courier New" w:cs="Courier New" w:hint="default"/>
      </w:rPr>
    </w:lvl>
    <w:lvl w:ilvl="2" w:tplc="40090005" w:tentative="1">
      <w:start w:val="1"/>
      <w:numFmt w:val="bullet"/>
      <w:lvlText w:val=""/>
      <w:lvlJc w:val="left"/>
      <w:pPr>
        <w:ind w:left="4113" w:hanging="360"/>
      </w:pPr>
      <w:rPr>
        <w:rFonts w:ascii="Wingdings" w:hAnsi="Wingdings" w:hint="default"/>
      </w:rPr>
    </w:lvl>
    <w:lvl w:ilvl="3" w:tplc="40090001" w:tentative="1">
      <w:start w:val="1"/>
      <w:numFmt w:val="bullet"/>
      <w:lvlText w:val=""/>
      <w:lvlJc w:val="left"/>
      <w:pPr>
        <w:ind w:left="4833" w:hanging="360"/>
      </w:pPr>
      <w:rPr>
        <w:rFonts w:ascii="Symbol" w:hAnsi="Symbol" w:hint="default"/>
      </w:rPr>
    </w:lvl>
    <w:lvl w:ilvl="4" w:tplc="40090003" w:tentative="1">
      <w:start w:val="1"/>
      <w:numFmt w:val="bullet"/>
      <w:lvlText w:val="o"/>
      <w:lvlJc w:val="left"/>
      <w:pPr>
        <w:ind w:left="5553" w:hanging="360"/>
      </w:pPr>
      <w:rPr>
        <w:rFonts w:ascii="Courier New" w:hAnsi="Courier New" w:cs="Courier New" w:hint="default"/>
      </w:rPr>
    </w:lvl>
    <w:lvl w:ilvl="5" w:tplc="40090005" w:tentative="1">
      <w:start w:val="1"/>
      <w:numFmt w:val="bullet"/>
      <w:lvlText w:val=""/>
      <w:lvlJc w:val="left"/>
      <w:pPr>
        <w:ind w:left="6273" w:hanging="360"/>
      </w:pPr>
      <w:rPr>
        <w:rFonts w:ascii="Wingdings" w:hAnsi="Wingdings" w:hint="default"/>
      </w:rPr>
    </w:lvl>
    <w:lvl w:ilvl="6" w:tplc="40090001" w:tentative="1">
      <w:start w:val="1"/>
      <w:numFmt w:val="bullet"/>
      <w:lvlText w:val=""/>
      <w:lvlJc w:val="left"/>
      <w:pPr>
        <w:ind w:left="6993" w:hanging="360"/>
      </w:pPr>
      <w:rPr>
        <w:rFonts w:ascii="Symbol" w:hAnsi="Symbol" w:hint="default"/>
      </w:rPr>
    </w:lvl>
    <w:lvl w:ilvl="7" w:tplc="40090003" w:tentative="1">
      <w:start w:val="1"/>
      <w:numFmt w:val="bullet"/>
      <w:lvlText w:val="o"/>
      <w:lvlJc w:val="left"/>
      <w:pPr>
        <w:ind w:left="7713" w:hanging="360"/>
      </w:pPr>
      <w:rPr>
        <w:rFonts w:ascii="Courier New" w:hAnsi="Courier New" w:cs="Courier New" w:hint="default"/>
      </w:rPr>
    </w:lvl>
    <w:lvl w:ilvl="8" w:tplc="40090005" w:tentative="1">
      <w:start w:val="1"/>
      <w:numFmt w:val="bullet"/>
      <w:lvlText w:val=""/>
      <w:lvlJc w:val="left"/>
      <w:pPr>
        <w:ind w:left="8433" w:hanging="360"/>
      </w:pPr>
      <w:rPr>
        <w:rFonts w:ascii="Wingdings" w:hAnsi="Wingdings" w:hint="default"/>
      </w:rPr>
    </w:lvl>
  </w:abstractNum>
  <w:abstractNum w:abstractNumId="3" w15:restartNumberingAfterBreak="0">
    <w:nsid w:val="56C20CD6"/>
    <w:multiLevelType w:val="hybridMultilevel"/>
    <w:tmpl w:val="3D009E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BB15598"/>
    <w:multiLevelType w:val="hybridMultilevel"/>
    <w:tmpl w:val="E40AE94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2C"/>
    <w:rsid w:val="0005579E"/>
    <w:rsid w:val="001141F5"/>
    <w:rsid w:val="0013083B"/>
    <w:rsid w:val="00207792"/>
    <w:rsid w:val="002E673D"/>
    <w:rsid w:val="0031642C"/>
    <w:rsid w:val="00341776"/>
    <w:rsid w:val="004979B3"/>
    <w:rsid w:val="004A1EC7"/>
    <w:rsid w:val="00603E1A"/>
    <w:rsid w:val="006A361C"/>
    <w:rsid w:val="00747E21"/>
    <w:rsid w:val="007B27FF"/>
    <w:rsid w:val="007E019C"/>
    <w:rsid w:val="00824792"/>
    <w:rsid w:val="008E5D81"/>
    <w:rsid w:val="00AA7E57"/>
    <w:rsid w:val="00AC1333"/>
    <w:rsid w:val="00B2528F"/>
    <w:rsid w:val="00C071E6"/>
    <w:rsid w:val="00C64FB1"/>
    <w:rsid w:val="00CC43E3"/>
    <w:rsid w:val="00E626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901F"/>
  <w15:chartTrackingRefBased/>
  <w15:docId w15:val="{32998F0B-6CA9-4CF5-A309-A7E4EA61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2C"/>
    <w:pPr>
      <w:spacing w:after="200" w:line="276" w:lineRule="auto"/>
    </w:pPr>
    <w:rPr>
      <w:lang w:val="en-US"/>
    </w:rPr>
  </w:style>
  <w:style w:type="paragraph" w:styleId="Heading3">
    <w:name w:val="heading 3"/>
    <w:basedOn w:val="Normal"/>
    <w:next w:val="Normal"/>
    <w:link w:val="Heading3Char"/>
    <w:uiPriority w:val="9"/>
    <w:unhideWhenUsed/>
    <w:qFormat/>
    <w:rsid w:val="0031642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642C"/>
    <w:rPr>
      <w:rFonts w:asciiTheme="majorHAnsi" w:eastAsiaTheme="majorEastAsia" w:hAnsiTheme="majorHAnsi" w:cstheme="majorBidi"/>
      <w:b/>
      <w:bCs/>
      <w:color w:val="5B9BD5" w:themeColor="accent1"/>
      <w:lang w:val="en-US"/>
    </w:rPr>
  </w:style>
  <w:style w:type="paragraph" w:styleId="ListParagraph">
    <w:name w:val="List Paragraph"/>
    <w:basedOn w:val="Normal"/>
    <w:uiPriority w:val="34"/>
    <w:qFormat/>
    <w:rsid w:val="0031642C"/>
    <w:pPr>
      <w:ind w:left="720"/>
      <w:contextualSpacing/>
    </w:pPr>
  </w:style>
  <w:style w:type="table" w:styleId="TableGrid">
    <w:name w:val="Table Grid"/>
    <w:basedOn w:val="TableNormal"/>
    <w:uiPriority w:val="59"/>
    <w:rsid w:val="0031642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07792"/>
    <w:rPr>
      <w:color w:val="0563C1" w:themeColor="hyperlink"/>
      <w:u w:val="single"/>
    </w:rPr>
  </w:style>
  <w:style w:type="paragraph" w:styleId="Header">
    <w:name w:val="header"/>
    <w:basedOn w:val="Normal"/>
    <w:link w:val="HeaderChar"/>
    <w:uiPriority w:val="99"/>
    <w:unhideWhenUsed/>
    <w:rsid w:val="00603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E1A"/>
    <w:rPr>
      <w:lang w:val="en-US"/>
    </w:rPr>
  </w:style>
  <w:style w:type="paragraph" w:styleId="Footer">
    <w:name w:val="footer"/>
    <w:basedOn w:val="Normal"/>
    <w:link w:val="FooterChar"/>
    <w:uiPriority w:val="99"/>
    <w:unhideWhenUsed/>
    <w:rsid w:val="00603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E1A"/>
    <w:rPr>
      <w:lang w:val="en-US"/>
    </w:rPr>
  </w:style>
  <w:style w:type="paragraph" w:styleId="BalloonText">
    <w:name w:val="Balloon Text"/>
    <w:basedOn w:val="Normal"/>
    <w:link w:val="BalloonTextChar"/>
    <w:uiPriority w:val="99"/>
    <w:semiHidden/>
    <w:unhideWhenUsed/>
    <w:rsid w:val="00603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1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exam@svce.ac.in"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mailto:onlineexam@svce.ac.in"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nlineexam@svce.ac.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nlineexam@svce.ac.in" TargetMode="External"/><Relationship Id="rId4" Type="http://schemas.openxmlformats.org/officeDocument/2006/relationships/webSettings" Target="webSettings.xml"/><Relationship Id="rId9" Type="http://schemas.openxmlformats.org/officeDocument/2006/relationships/hyperlink" Target="mailto:onlineexam@svce.ac.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cp:lastPrinted>2020-09-18T06:10:00Z</cp:lastPrinted>
  <dcterms:created xsi:type="dcterms:W3CDTF">2020-09-17T07:54:00Z</dcterms:created>
  <dcterms:modified xsi:type="dcterms:W3CDTF">2020-12-09T05:36:00Z</dcterms:modified>
</cp:coreProperties>
</file>