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Department of Chemical Engineering</w:t>
      </w:r>
      <w:r w:rsidDel="00000000" w:rsidR="00000000" w:rsidRPr="00000000">
        <w:rPr>
          <w:rtl w:val="0"/>
        </w:rPr>
      </w:r>
    </w:p>
    <w:p w:rsidR="00000000" w:rsidDel="00000000" w:rsidP="00000000" w:rsidRDefault="00000000" w:rsidRPr="00000000" w14:paraId="00000002">
      <w:pPr>
        <w:ind w:left="0" w:hanging="2"/>
        <w:jc w:val="center"/>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Research Activity Report (Jul 20</w:t>
      </w:r>
      <w:r w:rsidDel="00000000" w:rsidR="00000000" w:rsidRPr="00000000">
        <w:rPr>
          <w:rFonts w:ascii="Times New Roman" w:cs="Times New Roman" w:eastAsia="Times New Roman" w:hAnsi="Times New Roman"/>
          <w:b w:val="1"/>
          <w:sz w:val="24"/>
          <w:szCs w:val="24"/>
          <w:u w:val="single"/>
          <w:rtl w:val="0"/>
        </w:rPr>
        <w:t xml:space="preserve">19</w:t>
      </w:r>
      <w:r w:rsidDel="00000000" w:rsidR="00000000" w:rsidRPr="00000000">
        <w:rPr>
          <w:rFonts w:ascii="Times New Roman" w:cs="Times New Roman" w:eastAsia="Times New Roman" w:hAnsi="Times New Roman"/>
          <w:b w:val="1"/>
          <w:color w:val="000000"/>
          <w:sz w:val="24"/>
          <w:szCs w:val="24"/>
          <w:u w:val="single"/>
          <w:rtl w:val="0"/>
        </w:rPr>
        <w:t xml:space="preserve">- Jun 2020)</w:t>
      </w:r>
      <w:r w:rsidDel="00000000" w:rsidR="00000000" w:rsidRPr="00000000">
        <w:rPr>
          <w:rtl w:val="0"/>
        </w:rPr>
      </w:r>
    </w:p>
    <w:p w:rsidR="00000000" w:rsidDel="00000000" w:rsidP="00000000" w:rsidRDefault="00000000" w:rsidRPr="00000000" w14:paraId="00000003">
      <w:pPr>
        <w:tabs>
          <w:tab w:val="left" w:pos="-360"/>
        </w:tabs>
        <w:ind w:left="0" w:hanging="2"/>
        <w:rPr>
          <w:rFonts w:ascii="Times New Roman" w:cs="Times New Roman" w:eastAsia="Times New Roman" w:hAnsi="Times New Roman"/>
          <w:color w:val="000000"/>
          <w:sz w:val="24"/>
          <w:szCs w:val="24"/>
          <w:u w:val="single"/>
        </w:rPr>
      </w:pPr>
      <w:r w:rsidDel="00000000" w:rsidR="00000000" w:rsidRPr="00000000">
        <w:rPr>
          <w:rtl w:val="0"/>
        </w:rPr>
      </w:r>
    </w:p>
    <w:p w:rsidR="00000000" w:rsidDel="00000000" w:rsidP="00000000" w:rsidRDefault="00000000" w:rsidRPr="00000000" w14:paraId="00000004">
      <w:pPr>
        <w:tabs>
          <w:tab w:val="left" w:pos="-360"/>
        </w:tabs>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Research activities of the faculty members:</w:t>
      </w:r>
      <w:r w:rsidDel="00000000" w:rsidR="00000000" w:rsidRPr="00000000">
        <w:rPr>
          <w:rtl w:val="0"/>
        </w:rPr>
      </w:r>
    </w:p>
    <w:p w:rsidR="00000000" w:rsidDel="00000000" w:rsidP="00000000" w:rsidRDefault="00000000" w:rsidRPr="00000000" w14:paraId="00000005">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Number of faculty in the Department</w:t>
        <w:tab/>
        <w:tab/>
        <w:t xml:space="preserve">: </w:t>
      </w:r>
      <w:r w:rsidDel="00000000" w:rsidR="00000000" w:rsidRPr="00000000">
        <w:rPr>
          <w:rFonts w:ascii="Times New Roman" w:cs="Times New Roman" w:eastAsia="Times New Roman" w:hAnsi="Times New Roman"/>
          <w:sz w:val="24"/>
          <w:szCs w:val="24"/>
          <w:rtl w:val="0"/>
        </w:rPr>
        <w:t xml:space="preserve">20</w:t>
      </w:r>
      <w:r w:rsidDel="00000000" w:rsidR="00000000" w:rsidRPr="00000000">
        <w:rPr>
          <w:rtl w:val="0"/>
        </w:rPr>
      </w:r>
    </w:p>
    <w:p w:rsidR="00000000" w:rsidDel="00000000" w:rsidP="00000000" w:rsidRDefault="00000000" w:rsidRPr="00000000" w14:paraId="00000006">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Number of faculty with Ph D qualification</w:t>
        <w:tab/>
        <w:t xml:space="preserve">: 07</w:t>
      </w:r>
    </w:p>
    <w:p w:rsidR="00000000" w:rsidDel="00000000" w:rsidP="00000000" w:rsidRDefault="00000000" w:rsidRPr="00000000" w14:paraId="00000007">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Number of faculty pursuing Ph D</w:t>
        <w:tab/>
        <w:tab/>
        <w:t xml:space="preserve">: 06</w:t>
      </w:r>
    </w:p>
    <w:p w:rsidR="00000000" w:rsidDel="00000000" w:rsidP="00000000" w:rsidRDefault="00000000" w:rsidRPr="00000000" w14:paraId="00000008">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9">
      <w:pPr>
        <w:tabs>
          <w:tab w:val="left" w:pos="-360"/>
        </w:tabs>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Papers published by the faculty members in National and International Journals: </w:t>
      </w:r>
    </w:p>
    <w:p w:rsidR="00000000" w:rsidDel="00000000" w:rsidP="00000000" w:rsidRDefault="00000000" w:rsidRPr="00000000" w14:paraId="0000000A">
      <w:pPr>
        <w:tabs>
          <w:tab w:val="left" w:pos="-360"/>
        </w:tabs>
        <w:ind w:left="0" w:hanging="2"/>
        <w:jc w:val="both"/>
        <w:rPr>
          <w:rFonts w:ascii="Times New Roman" w:cs="Times New Roman" w:eastAsia="Times New Roman" w:hAnsi="Times New Roman"/>
          <w:color w:val="000000"/>
          <w:sz w:val="24"/>
          <w:szCs w:val="24"/>
        </w:rPr>
      </w:pPr>
      <w:r w:rsidDel="00000000" w:rsidR="00000000" w:rsidRPr="00000000">
        <w:rPr>
          <w:rtl w:val="0"/>
        </w:rPr>
      </w:r>
    </w:p>
    <w:tbl>
      <w:tblPr>
        <w:tblStyle w:val="Table1"/>
        <w:tblW w:w="935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
        <w:gridCol w:w="2280"/>
        <w:gridCol w:w="3315"/>
        <w:gridCol w:w="2142"/>
        <w:gridCol w:w="990"/>
        <w:tblGridChange w:id="0">
          <w:tblGrid>
            <w:gridCol w:w="630"/>
            <w:gridCol w:w="2280"/>
            <w:gridCol w:w="3315"/>
            <w:gridCol w:w="2142"/>
            <w:gridCol w:w="990"/>
          </w:tblGrid>
        </w:tblGridChange>
      </w:tblGrid>
      <w:tr>
        <w:trPr>
          <w:trHeight w:val="522" w:hRule="atLeast"/>
        </w:trPr>
        <w:tc>
          <w:tcPr/>
          <w:p w:rsidR="00000000" w:rsidDel="00000000" w:rsidP="00000000" w:rsidRDefault="00000000" w:rsidRPr="00000000" w14:paraId="0000000B">
            <w:pPr>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 No.</w:t>
            </w:r>
          </w:p>
        </w:tc>
        <w:tc>
          <w:tcPr/>
          <w:p w:rsidR="00000000" w:rsidDel="00000000" w:rsidP="00000000" w:rsidRDefault="00000000" w:rsidRPr="00000000" w14:paraId="0000000C">
            <w:pPr>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of Faculty</w:t>
            </w:r>
          </w:p>
        </w:tc>
        <w:tc>
          <w:tcPr/>
          <w:p w:rsidR="00000000" w:rsidDel="00000000" w:rsidP="00000000" w:rsidRDefault="00000000" w:rsidRPr="00000000" w14:paraId="0000000D">
            <w:pPr>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Title of the paper</w:t>
            </w:r>
          </w:p>
        </w:tc>
        <w:tc>
          <w:tcPr/>
          <w:p w:rsidR="00000000" w:rsidDel="00000000" w:rsidP="00000000" w:rsidRDefault="00000000" w:rsidRPr="00000000" w14:paraId="0000000E">
            <w:pPr>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Title of Journal/ Publisher</w:t>
            </w:r>
          </w:p>
        </w:tc>
        <w:tc>
          <w:tcPr/>
          <w:p w:rsidR="00000000" w:rsidDel="00000000" w:rsidP="00000000" w:rsidRDefault="00000000" w:rsidRPr="00000000" w14:paraId="0000000F">
            <w:pPr>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w:t>
            </w:r>
          </w:p>
        </w:tc>
      </w:tr>
      <w:tr>
        <w:trPr>
          <w:trHeight w:val="522" w:hRule="atLeast"/>
        </w:trPr>
        <w:tc>
          <w:tcPr/>
          <w:p w:rsidR="00000000" w:rsidDel="00000000" w:rsidP="00000000" w:rsidRDefault="00000000" w:rsidRPr="00000000" w14:paraId="00000010">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11">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G.Sudha</w:t>
            </w:r>
          </w:p>
        </w:tc>
        <w:tc>
          <w:tcPr>
            <w:vAlign w:val="center"/>
          </w:tcPr>
          <w:p w:rsidR="00000000" w:rsidDel="00000000" w:rsidP="00000000" w:rsidRDefault="00000000" w:rsidRPr="00000000" w14:paraId="00000012">
            <w:pPr>
              <w:widowControl w:val="1"/>
              <w:spacing w:after="0" w:lin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Synthesis and characterization of hybrid graphene nanocoolant for heat transfer dissipation in microchannel heat sinks</w:t>
            </w:r>
          </w:p>
        </w:tc>
        <w:tc>
          <w:tcPr>
            <w:vAlign w:val="center"/>
          </w:tcPr>
          <w:p w:rsidR="00000000" w:rsidDel="00000000" w:rsidP="00000000" w:rsidRDefault="00000000" w:rsidRPr="00000000" w14:paraId="00000013">
            <w:pPr>
              <w:widowControl w:val="1"/>
              <w:spacing w:after="0"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Chinese journal of chemical Engineering</w:t>
            </w:r>
          </w:p>
        </w:tc>
        <w:tc>
          <w:tcPr>
            <w:vAlign w:val="center"/>
          </w:tcPr>
          <w:p w:rsidR="00000000" w:rsidDel="00000000" w:rsidP="00000000" w:rsidRDefault="00000000" w:rsidRPr="00000000" w14:paraId="00000014">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JUL 2019</w:t>
            </w:r>
          </w:p>
        </w:tc>
      </w:tr>
      <w:tr>
        <w:trPr>
          <w:trHeight w:val="522" w:hRule="atLeast"/>
        </w:trPr>
        <w:tc>
          <w:tcPr/>
          <w:p w:rsidR="00000000" w:rsidDel="00000000" w:rsidP="00000000" w:rsidRDefault="00000000" w:rsidRPr="00000000" w14:paraId="00000015">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016">
            <w:pPr>
              <w:ind w:left="0" w:hanging="2"/>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Kavitha N P</w:t>
            </w:r>
            <w:r w:rsidDel="00000000" w:rsidR="00000000" w:rsidRPr="00000000">
              <w:rPr>
                <w:rtl w:val="0"/>
              </w:rPr>
            </w:r>
          </w:p>
        </w:tc>
        <w:tc>
          <w:tcPr>
            <w:vAlign w:val="center"/>
          </w:tcPr>
          <w:p w:rsidR="00000000" w:rsidDel="00000000" w:rsidP="00000000" w:rsidRDefault="00000000" w:rsidRPr="00000000" w14:paraId="00000017">
            <w:pPr>
              <w:widowControl w:val="1"/>
              <w:spacing w:after="0" w:line="240" w:lineRule="auto"/>
              <w:ind w:left="0" w:hanging="2"/>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Development of Integrated membrane bioreactor and numerical modeling to mitigate fouling and reduced energy consumption in pharmaceutical wastewater treatment</w:t>
            </w:r>
            <w:r w:rsidDel="00000000" w:rsidR="00000000" w:rsidRPr="00000000">
              <w:rPr>
                <w:rtl w:val="0"/>
              </w:rPr>
            </w:r>
          </w:p>
        </w:tc>
        <w:tc>
          <w:tcPr>
            <w:vAlign w:val="center"/>
          </w:tcPr>
          <w:p w:rsidR="00000000" w:rsidDel="00000000" w:rsidP="00000000" w:rsidRDefault="00000000" w:rsidRPr="00000000" w14:paraId="00000018">
            <w:pPr>
              <w:ind w:left="0" w:hanging="2"/>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Journal of Industrial and Engineering Chemistry, Vol.76, pp 159-159</w:t>
            </w:r>
            <w:r w:rsidDel="00000000" w:rsidR="00000000" w:rsidRPr="00000000">
              <w:rPr>
                <w:rtl w:val="0"/>
              </w:rPr>
            </w:r>
          </w:p>
        </w:tc>
        <w:tc>
          <w:tcPr>
            <w:vAlign w:val="center"/>
          </w:tcPr>
          <w:p w:rsidR="00000000" w:rsidDel="00000000" w:rsidP="00000000" w:rsidRDefault="00000000" w:rsidRPr="00000000" w14:paraId="00000019">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AUG 2019</w:t>
            </w:r>
          </w:p>
        </w:tc>
      </w:tr>
      <w:tr>
        <w:trPr>
          <w:trHeight w:val="522" w:hRule="atLeast"/>
        </w:trPr>
        <w:tc>
          <w:tcPr/>
          <w:p w:rsidR="00000000" w:rsidDel="00000000" w:rsidP="00000000" w:rsidRDefault="00000000" w:rsidRPr="00000000" w14:paraId="0000001A">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01B">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N. Arun Prem Anand</w:t>
            </w:r>
            <w:r w:rsidDel="00000000" w:rsidR="00000000" w:rsidRPr="00000000">
              <w:rPr>
                <w:rtl w:val="0"/>
              </w:rPr>
            </w:r>
          </w:p>
        </w:tc>
        <w:tc>
          <w:tcPr>
            <w:vAlign w:val="center"/>
          </w:tcPr>
          <w:p w:rsidR="00000000" w:rsidDel="00000000" w:rsidP="00000000" w:rsidRDefault="00000000" w:rsidRPr="00000000" w14:paraId="0000001C">
            <w:pPr>
              <w:ind w:left="0" w:hanging="2"/>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Modeling and optimization of Industrial Scale Membrane Steam reformer for production of Hydrogen</w:t>
            </w:r>
          </w:p>
        </w:tc>
        <w:tc>
          <w:tcPr>
            <w:vAlign w:val="center"/>
          </w:tcPr>
          <w:p w:rsidR="00000000" w:rsidDel="00000000" w:rsidP="00000000" w:rsidRDefault="00000000" w:rsidRPr="00000000" w14:paraId="0000001D">
            <w:pPr>
              <w:ind w:left="0" w:hanging="2"/>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Global Challenges in Energy and Environment Edited by V Subramanian and S Subramanian, Springer, Singapore</w:t>
            </w:r>
          </w:p>
        </w:tc>
        <w:tc>
          <w:tcPr>
            <w:vAlign w:val="center"/>
          </w:tcPr>
          <w:p w:rsidR="00000000" w:rsidDel="00000000" w:rsidP="00000000" w:rsidRDefault="00000000" w:rsidRPr="00000000" w14:paraId="0000001E">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2019</w:t>
            </w:r>
          </w:p>
        </w:tc>
      </w:tr>
      <w:tr>
        <w:trPr>
          <w:trHeight w:val="522" w:hRule="atLeast"/>
        </w:trPr>
        <w:tc>
          <w:tcPr/>
          <w:p w:rsidR="00000000" w:rsidDel="00000000" w:rsidP="00000000" w:rsidRDefault="00000000" w:rsidRPr="00000000" w14:paraId="0000001F">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vAlign w:val="top"/>
          </w:tcPr>
          <w:p w:rsidR="00000000" w:rsidDel="00000000" w:rsidP="00000000" w:rsidRDefault="00000000" w:rsidRPr="00000000" w14:paraId="00000020">
            <w:pPr>
              <w:widowControl w:val="1"/>
              <w:spacing w:after="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Sivakumar D</w:t>
            </w:r>
          </w:p>
        </w:tc>
        <w:tc>
          <w:tcPr>
            <w:vAlign w:val="top"/>
          </w:tcPr>
          <w:p w:rsidR="00000000" w:rsidDel="00000000" w:rsidP="00000000" w:rsidRDefault="00000000" w:rsidRPr="00000000" w14:paraId="00000021">
            <w:pPr>
              <w:widowControl w:val="1"/>
              <w:spacing w:after="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Synthesis and characterization of ultrasonic-assisted  Delonix regia seeds: modelling and application in dry seeds</w:t>
            </w:r>
          </w:p>
        </w:tc>
        <w:tc>
          <w:tcPr>
            <w:vAlign w:val="top"/>
          </w:tcPr>
          <w:p w:rsidR="00000000" w:rsidDel="00000000" w:rsidP="00000000" w:rsidRDefault="00000000" w:rsidRPr="00000000" w14:paraId="00000022">
            <w:pPr>
              <w:widowControl w:val="1"/>
              <w:spacing w:after="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Desalination and water Treatment, 173 (2020) pp 427-441</w:t>
            </w:r>
          </w:p>
        </w:tc>
        <w:tc>
          <w:tcPr>
            <w:vAlign w:val="center"/>
          </w:tcPr>
          <w:p w:rsidR="00000000" w:rsidDel="00000000" w:rsidP="00000000" w:rsidRDefault="00000000" w:rsidRPr="00000000" w14:paraId="00000023">
            <w:pPr>
              <w:ind w:left="0" w:hanging="2"/>
              <w:rPr>
                <w:rFonts w:ascii="Times New Roman" w:cs="Times New Roman" w:eastAsia="Times New Roman" w:hAnsi="Times New Roman"/>
                <w:color w:val="000000"/>
                <w:sz w:val="24"/>
                <w:szCs w:val="24"/>
              </w:rPr>
            </w:pPr>
            <w:r w:rsidDel="00000000" w:rsidR="00000000" w:rsidRPr="00000000">
              <w:rPr>
                <w:rtl w:val="0"/>
              </w:rPr>
            </w:r>
          </w:p>
        </w:tc>
      </w:tr>
      <w:tr>
        <w:trPr>
          <w:trHeight w:val="522" w:hRule="atLeast"/>
        </w:trPr>
        <w:tc>
          <w:tcPr/>
          <w:p w:rsidR="00000000" w:rsidDel="00000000" w:rsidP="00000000" w:rsidRDefault="00000000" w:rsidRPr="00000000" w14:paraId="00000024">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tl w:val="0"/>
              </w:rPr>
            </w:r>
          </w:p>
        </w:tc>
        <w:tc>
          <w:tcPr>
            <w:vAlign w:val="top"/>
          </w:tcPr>
          <w:p w:rsidR="00000000" w:rsidDel="00000000" w:rsidP="00000000" w:rsidRDefault="00000000" w:rsidRPr="00000000" w14:paraId="00000025">
            <w:pPr>
              <w:widowControl w:val="1"/>
              <w:spacing w:after="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Palani R</w:t>
            </w:r>
          </w:p>
        </w:tc>
        <w:tc>
          <w:tcPr>
            <w:vAlign w:val="top"/>
          </w:tcPr>
          <w:p w:rsidR="00000000" w:rsidDel="00000000" w:rsidP="00000000" w:rsidRDefault="00000000" w:rsidRPr="00000000" w14:paraId="00000026">
            <w:pPr>
              <w:widowControl w:val="1"/>
              <w:spacing w:after="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Experimental and kinetic study on the treatment of synthetic and real pharmaceutical wastewater by electrocoagulation</w:t>
            </w:r>
          </w:p>
        </w:tc>
        <w:tc>
          <w:tcPr>
            <w:vAlign w:val="top"/>
          </w:tcPr>
          <w:p w:rsidR="00000000" w:rsidDel="00000000" w:rsidP="00000000" w:rsidRDefault="00000000" w:rsidRPr="00000000" w14:paraId="00000027">
            <w:pPr>
              <w:widowControl w:val="1"/>
              <w:spacing w:after="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Journal of Indian Chemical Society, Vol 97, March 2020 pp 1-6</w:t>
            </w:r>
          </w:p>
        </w:tc>
        <w:tc>
          <w:tcPr>
            <w:vAlign w:val="center"/>
          </w:tcPr>
          <w:p w:rsidR="00000000" w:rsidDel="00000000" w:rsidP="00000000" w:rsidRDefault="00000000" w:rsidRPr="00000000" w14:paraId="00000028">
            <w:pPr>
              <w:ind w:left="0" w:hanging="2"/>
              <w:rPr>
                <w:rFonts w:ascii="Times New Roman" w:cs="Times New Roman" w:eastAsia="Times New Roman" w:hAnsi="Times New Roman"/>
                <w:color w:val="000000"/>
                <w:sz w:val="24"/>
                <w:szCs w:val="24"/>
              </w:rPr>
            </w:pPr>
            <w:r w:rsidDel="00000000" w:rsidR="00000000" w:rsidRPr="00000000">
              <w:rPr>
                <w:rtl w:val="0"/>
              </w:rPr>
            </w:r>
          </w:p>
        </w:tc>
      </w:tr>
      <w:tr>
        <w:trPr>
          <w:trHeight w:val="522" w:hRule="atLeast"/>
        </w:trPr>
        <w:tc>
          <w:tcPr/>
          <w:p w:rsidR="00000000" w:rsidDel="00000000" w:rsidP="00000000" w:rsidRDefault="00000000" w:rsidRPr="00000000" w14:paraId="00000029">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tc>
        <w:tc>
          <w:tcPr>
            <w:vAlign w:val="top"/>
          </w:tcPr>
          <w:p w:rsidR="00000000" w:rsidDel="00000000" w:rsidP="00000000" w:rsidRDefault="00000000" w:rsidRPr="00000000" w14:paraId="0000002A">
            <w:pPr>
              <w:widowControl w:val="1"/>
              <w:spacing w:after="0" w:lin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Govindarasu</w:t>
            </w:r>
          </w:p>
        </w:tc>
        <w:tc>
          <w:tcPr>
            <w:vAlign w:val="top"/>
          </w:tcPr>
          <w:p w:rsidR="00000000" w:rsidDel="00000000" w:rsidP="00000000" w:rsidRDefault="00000000" w:rsidRPr="00000000" w14:paraId="0000002B">
            <w:pPr>
              <w:widowControl w:val="1"/>
              <w:spacing w:after="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Studies on Influence of Cell Temperature in Direct Methanol Fuel Cell Operation</w:t>
            </w:r>
          </w:p>
        </w:tc>
        <w:tc>
          <w:tcPr>
            <w:vAlign w:val="top"/>
          </w:tcPr>
          <w:p w:rsidR="00000000" w:rsidDel="00000000" w:rsidP="00000000" w:rsidRDefault="00000000" w:rsidRPr="00000000" w14:paraId="0000002C">
            <w:pPr>
              <w:widowControl w:val="1"/>
              <w:spacing w:after="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MDPI Processes 2020,8, 353</w:t>
            </w:r>
          </w:p>
          <w:p w:rsidR="00000000" w:rsidDel="00000000" w:rsidP="00000000" w:rsidRDefault="00000000" w:rsidRPr="00000000" w14:paraId="0000002D">
            <w:pPr>
              <w:widowControl w:val="1"/>
              <w:spacing w:after="0"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DOI:10.3390/pr8030353</w:t>
            </w:r>
          </w:p>
        </w:tc>
        <w:tc>
          <w:tcPr>
            <w:vAlign w:val="center"/>
          </w:tcPr>
          <w:p w:rsidR="00000000" w:rsidDel="00000000" w:rsidP="00000000" w:rsidRDefault="00000000" w:rsidRPr="00000000" w14:paraId="0000002E">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March 2020</w:t>
            </w:r>
            <w:r w:rsidDel="00000000" w:rsidR="00000000" w:rsidRPr="00000000">
              <w:rPr>
                <w:rtl w:val="0"/>
              </w:rPr>
            </w:r>
          </w:p>
        </w:tc>
      </w:tr>
      <w:tr>
        <w:trPr>
          <w:trHeight w:val="522" w:hRule="atLeast"/>
        </w:trPr>
        <w:tc>
          <w:tcPr/>
          <w:p w:rsidR="00000000" w:rsidDel="00000000" w:rsidP="00000000" w:rsidRDefault="00000000" w:rsidRPr="00000000" w14:paraId="0000002F">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tl w:val="0"/>
              </w:rPr>
            </w:r>
          </w:p>
        </w:tc>
        <w:tc>
          <w:tcPr>
            <w:vAlign w:val="center"/>
          </w:tcPr>
          <w:p w:rsidR="00000000" w:rsidDel="00000000" w:rsidP="00000000" w:rsidRDefault="00000000" w:rsidRPr="00000000" w14:paraId="00000030">
            <w:pPr>
              <w:ind w:left="0" w:hanging="2"/>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Dr.N.Deepa Priya</w:t>
            </w:r>
            <w:r w:rsidDel="00000000" w:rsidR="00000000" w:rsidRPr="00000000">
              <w:rPr>
                <w:rtl w:val="0"/>
              </w:rPr>
            </w:r>
          </w:p>
        </w:tc>
        <w:tc>
          <w:tcPr>
            <w:vAlign w:val="center"/>
          </w:tcPr>
          <w:p w:rsidR="00000000" w:rsidDel="00000000" w:rsidP="00000000" w:rsidRDefault="00000000" w:rsidRPr="00000000" w14:paraId="00000031">
            <w:pPr>
              <w:ind w:left="0" w:hanging="2"/>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Mass Transfer Studies in Three-Phase Stirred Fluidized Bed using Nanofluids</w:t>
            </w:r>
            <w:r w:rsidDel="00000000" w:rsidR="00000000" w:rsidRPr="00000000">
              <w:rPr>
                <w:rtl w:val="0"/>
              </w:rPr>
            </w:r>
          </w:p>
        </w:tc>
        <w:tc>
          <w:tcPr>
            <w:vAlign w:val="center"/>
          </w:tcPr>
          <w:p w:rsidR="00000000" w:rsidDel="00000000" w:rsidP="00000000" w:rsidRDefault="00000000" w:rsidRPr="00000000" w14:paraId="00000032">
            <w:pPr>
              <w:ind w:left="0" w:hanging="2"/>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Chemistry Research Journal,</w:t>
            </w:r>
          </w:p>
          <w:p w:rsidR="00000000" w:rsidDel="00000000" w:rsidP="00000000" w:rsidRDefault="00000000" w:rsidRPr="00000000" w14:paraId="00000033">
            <w:pPr>
              <w:ind w:left="0" w:hanging="2"/>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Vol.5, No. 2, pp.75-81</w:t>
            </w:r>
          </w:p>
        </w:tc>
        <w:tc>
          <w:tcPr>
            <w:vAlign w:val="center"/>
          </w:tcPr>
          <w:p w:rsidR="00000000" w:rsidDel="00000000" w:rsidP="00000000" w:rsidRDefault="00000000" w:rsidRPr="00000000" w14:paraId="00000034">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March 2020</w:t>
            </w:r>
            <w:r w:rsidDel="00000000" w:rsidR="00000000" w:rsidRPr="00000000">
              <w:rPr>
                <w:rtl w:val="0"/>
              </w:rPr>
            </w:r>
          </w:p>
        </w:tc>
      </w:tr>
      <w:tr>
        <w:trPr>
          <w:trHeight w:val="522" w:hRule="atLeast"/>
        </w:trPr>
        <w:tc>
          <w:tcPr/>
          <w:p w:rsidR="00000000" w:rsidDel="00000000" w:rsidP="00000000" w:rsidRDefault="00000000" w:rsidRPr="00000000" w14:paraId="00000035">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036">
            <w:pPr>
              <w:ind w:hanging="2"/>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Dr.N.Deepa Priya</w:t>
            </w:r>
            <w:r w:rsidDel="00000000" w:rsidR="00000000" w:rsidRPr="00000000">
              <w:rPr>
                <w:rtl w:val="0"/>
              </w:rPr>
            </w:r>
          </w:p>
        </w:tc>
        <w:tc>
          <w:tcPr>
            <w:vAlign w:val="center"/>
          </w:tcPr>
          <w:p w:rsidR="00000000" w:rsidDel="00000000" w:rsidP="00000000" w:rsidRDefault="00000000" w:rsidRPr="00000000" w14:paraId="00000037">
            <w:pPr>
              <w:ind w:left="0" w:hanging="2"/>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Hydrodynamic Studies on Split Cylinder Reactor: Experimental and CFD Technique</w:t>
            </w:r>
            <w:r w:rsidDel="00000000" w:rsidR="00000000" w:rsidRPr="00000000">
              <w:rPr>
                <w:rtl w:val="0"/>
              </w:rPr>
            </w:r>
          </w:p>
        </w:tc>
        <w:tc>
          <w:tcPr>
            <w:vAlign w:val="center"/>
          </w:tcPr>
          <w:p w:rsidR="00000000" w:rsidDel="00000000" w:rsidP="00000000" w:rsidRDefault="00000000" w:rsidRPr="00000000" w14:paraId="00000038">
            <w:pPr>
              <w:ind w:left="0" w:hanging="2"/>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International Journal of Engineering Research &amp; Technology,</w:t>
            </w:r>
          </w:p>
          <w:p w:rsidR="00000000" w:rsidDel="00000000" w:rsidP="00000000" w:rsidRDefault="00000000" w:rsidRPr="00000000" w14:paraId="00000039">
            <w:pPr>
              <w:ind w:left="0" w:hanging="2"/>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Vol. 9 Issue 05, </w:t>
            </w:r>
          </w:p>
          <w:p w:rsidR="00000000" w:rsidDel="00000000" w:rsidP="00000000" w:rsidRDefault="00000000" w:rsidRPr="00000000" w14:paraId="0000003A">
            <w:pPr>
              <w:ind w:left="0" w:hanging="2"/>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pp.200 - 203</w:t>
            </w:r>
          </w:p>
          <w:p w:rsidR="00000000" w:rsidDel="00000000" w:rsidP="00000000" w:rsidRDefault="00000000" w:rsidRPr="00000000" w14:paraId="0000003B">
            <w:pPr>
              <w:ind w:left="0" w:hanging="2"/>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tc>
        <w:tc>
          <w:tcPr>
            <w:vAlign w:val="center"/>
          </w:tcPr>
          <w:p w:rsidR="00000000" w:rsidDel="00000000" w:rsidP="00000000" w:rsidRDefault="00000000" w:rsidRPr="00000000" w14:paraId="0000003C">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May 2020</w:t>
            </w:r>
            <w:r w:rsidDel="00000000" w:rsidR="00000000" w:rsidRPr="00000000">
              <w:rPr>
                <w:rtl w:val="0"/>
              </w:rPr>
            </w:r>
          </w:p>
        </w:tc>
      </w:tr>
    </w:tbl>
    <w:p w:rsidR="00000000" w:rsidDel="00000000" w:rsidP="00000000" w:rsidRDefault="00000000" w:rsidRPr="00000000" w14:paraId="0000003D">
      <w:pPr>
        <w:tabs>
          <w:tab w:val="left" w:pos="-360"/>
        </w:tabs>
        <w:ind w:left="0" w:hanging="2"/>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E">
      <w:pPr>
        <w:tabs>
          <w:tab w:val="left" w:pos="-360"/>
        </w:tabs>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Papers presented by the faculty members in National and International conferences/ symposiums/ workshops: </w:t>
      </w:r>
    </w:p>
    <w:p w:rsidR="00000000" w:rsidDel="00000000" w:rsidP="00000000" w:rsidRDefault="00000000" w:rsidRPr="00000000" w14:paraId="0000003F">
      <w:pPr>
        <w:widowControl w:val="1"/>
        <w:numPr>
          <w:ilvl w:val="0"/>
          <w:numId w:val="3"/>
        </w:numPr>
        <w:spacing w:after="240" w:before="240"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K.S. Sakthisri, R. Raageswari, </w:t>
      </w:r>
      <w:r w:rsidDel="00000000" w:rsidR="00000000" w:rsidRPr="00000000">
        <w:rPr>
          <w:rFonts w:ascii="Times New Roman" w:cs="Times New Roman" w:eastAsia="Times New Roman" w:hAnsi="Times New Roman"/>
          <w:b w:val="1"/>
          <w:color w:val="000000"/>
          <w:sz w:val="24"/>
          <w:szCs w:val="24"/>
          <w:highlight w:val="white"/>
          <w:rtl w:val="0"/>
        </w:rPr>
        <w:t xml:space="preserve">M. Yogesh Kumar</w:t>
      </w:r>
      <w:r w:rsidDel="00000000" w:rsidR="00000000" w:rsidRPr="00000000">
        <w:rPr>
          <w:rFonts w:ascii="Times New Roman" w:cs="Times New Roman" w:eastAsia="Times New Roman" w:hAnsi="Times New Roman"/>
          <w:color w:val="000000"/>
          <w:sz w:val="24"/>
          <w:szCs w:val="24"/>
          <w:highlight w:val="white"/>
          <w:rtl w:val="0"/>
        </w:rPr>
        <w:t xml:space="preserve">, Demonstration of Life Cycle Analysis as Sustainability Assessment Tool for Process and Energy Industries and Solid Waste Management, Technological Innovations in Clean Energy Generation and Environmental Remedies, 4 October 2019, Sri Venkateswara College of Engineering, Pennalur. </w:t>
      </w:r>
      <w:r w:rsidDel="00000000" w:rsidR="00000000" w:rsidRPr="00000000">
        <w:rPr>
          <w:rtl w:val="0"/>
        </w:rPr>
      </w:r>
    </w:p>
    <w:p w:rsidR="00000000" w:rsidDel="00000000" w:rsidP="00000000" w:rsidRDefault="00000000" w:rsidRPr="00000000" w14:paraId="00000040">
      <w:pPr>
        <w:widowControl w:val="1"/>
        <w:numPr>
          <w:ilvl w:val="0"/>
          <w:numId w:val="3"/>
        </w:numPr>
        <w:spacing w:after="0"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Karthick S, </w:t>
      </w:r>
      <w:r w:rsidDel="00000000" w:rsidR="00000000" w:rsidRPr="00000000">
        <w:rPr>
          <w:rFonts w:ascii="Times New Roman" w:cs="Times New Roman" w:eastAsia="Times New Roman" w:hAnsi="Times New Roman"/>
          <w:b w:val="1"/>
          <w:color w:val="000000"/>
          <w:sz w:val="24"/>
          <w:szCs w:val="24"/>
          <w:highlight w:val="white"/>
          <w:rtl w:val="0"/>
        </w:rPr>
        <w:t xml:space="preserve">R.Palani , Sivakumar D  Meyyappan N</w:t>
      </w:r>
      <w:r w:rsidDel="00000000" w:rsidR="00000000" w:rsidRPr="00000000">
        <w:rPr>
          <w:rFonts w:ascii="Times New Roman" w:cs="Times New Roman" w:eastAsia="Times New Roman" w:hAnsi="Times New Roman"/>
          <w:color w:val="000000"/>
          <w:sz w:val="24"/>
          <w:szCs w:val="24"/>
          <w:highlight w:val="white"/>
          <w:rtl w:val="0"/>
        </w:rPr>
        <w:t xml:space="preserve">,  Parthiban R,  Senthilkumar P, “Biosorption of Cr (VI) ions from wastewater by Ficus religiosa barks”First International Conference on Recent Trends in “Clean Technologies for Sustainable Environment (CTSE-2019)” at September 26 – 27, 2019 : SSN College of Engineering, Kalavakkam</w:t>
      </w:r>
      <w:r w:rsidDel="00000000" w:rsidR="00000000" w:rsidRPr="00000000">
        <w:rPr>
          <w:rtl w:val="0"/>
        </w:rPr>
      </w:r>
    </w:p>
    <w:p w:rsidR="00000000" w:rsidDel="00000000" w:rsidP="00000000" w:rsidRDefault="00000000" w:rsidRPr="00000000" w14:paraId="00000041">
      <w:pPr>
        <w:numPr>
          <w:ilvl w:val="0"/>
          <w:numId w:val="3"/>
        </w:numPr>
        <w:spacing w:after="240" w:before="240" w:lineRule="auto"/>
        <w:ind w:left="0" w:hanging="2"/>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Dr. R. Govindarasu, ASP,CHE, presented  a paper on “Electrochemical reforming of ethanol - water solutions for pure H</w:t>
      </w:r>
      <w:r w:rsidDel="00000000" w:rsidR="00000000" w:rsidRPr="00000000">
        <w:rPr>
          <w:rFonts w:ascii="Times New Roman" w:cs="Times New Roman" w:eastAsia="Times New Roman" w:hAnsi="Times New Roman"/>
          <w:color w:val="000000"/>
          <w:sz w:val="24"/>
          <w:szCs w:val="24"/>
          <w:highlight w:val="white"/>
          <w:vertAlign w:val="subscript"/>
          <w:rtl w:val="0"/>
        </w:rPr>
        <w:t xml:space="preserve">2</w:t>
      </w:r>
      <w:r w:rsidDel="00000000" w:rsidR="00000000" w:rsidRPr="00000000">
        <w:rPr>
          <w:rFonts w:ascii="Times New Roman" w:cs="Times New Roman" w:eastAsia="Times New Roman" w:hAnsi="Times New Roman"/>
          <w:color w:val="000000"/>
          <w:sz w:val="24"/>
          <w:szCs w:val="24"/>
          <w:highlight w:val="white"/>
          <w:rtl w:val="0"/>
        </w:rPr>
        <w:t xml:space="preserve"> production in a PEM electrolysis cell” in the National Level Conference titled “Technological Innovation on Clean Energy Generation and Environmental Remediation” was organized on 04</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 </w:t>
      </w:r>
      <w:r w:rsidDel="00000000" w:rsidR="00000000" w:rsidRPr="00000000">
        <w:rPr>
          <w:rFonts w:ascii="Times New Roman" w:cs="Times New Roman" w:eastAsia="Times New Roman" w:hAnsi="Times New Roman"/>
          <w:color w:val="000000"/>
          <w:sz w:val="24"/>
          <w:szCs w:val="24"/>
          <w:highlight w:val="white"/>
          <w:rtl w:val="0"/>
        </w:rPr>
        <w:t xml:space="preserve">Oct,  Department of Chemical Engineering, Sri Venkateswara College of Engineering, Sriperumbudur.</w:t>
      </w:r>
    </w:p>
    <w:p w:rsidR="00000000" w:rsidDel="00000000" w:rsidP="00000000" w:rsidRDefault="00000000" w:rsidRPr="00000000" w14:paraId="00000042">
      <w:pPr>
        <w:numPr>
          <w:ilvl w:val="0"/>
          <w:numId w:val="3"/>
        </w:numPr>
        <w:spacing w:after="120" w:lineRule="auto"/>
        <w:ind w:left="0" w:hanging="2"/>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Dr. R. Govindarasu, ASP,CHE, presented  a paper on “A review on waste water to methanol production through microbial electrolysis cell” in the National Level Conference titled “Technological Innovation on Clean Energy Generation and Environmental Remediation” was organized on 04</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 </w:t>
      </w:r>
      <w:r w:rsidDel="00000000" w:rsidR="00000000" w:rsidRPr="00000000">
        <w:rPr>
          <w:rFonts w:ascii="Times New Roman" w:cs="Times New Roman" w:eastAsia="Times New Roman" w:hAnsi="Times New Roman"/>
          <w:color w:val="000000"/>
          <w:sz w:val="24"/>
          <w:szCs w:val="24"/>
          <w:highlight w:val="white"/>
          <w:rtl w:val="0"/>
        </w:rPr>
        <w:t xml:space="preserve">Oct,  Department of Chemical Engineering, Sri Venkateswara College of Engineering, Sriperumbudur.</w:t>
      </w:r>
    </w:p>
    <w:p w:rsidR="00000000" w:rsidDel="00000000" w:rsidP="00000000" w:rsidRDefault="00000000" w:rsidRPr="00000000" w14:paraId="00000043">
      <w:pPr>
        <w:numPr>
          <w:ilvl w:val="0"/>
          <w:numId w:val="3"/>
        </w:numPr>
        <w:spacing w:after="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Dr N Meyyappan Prof &amp; Head, CHE  presented  a paper on “Review on Fermentative Production And Optimization of Tofu Whey From Soy Processing Industries” in the National Level Conference titled “Technological Innovation on Clean Energy Generation and Environmental Remediation” was organized on 04</w:t>
      </w:r>
      <w:r w:rsidDel="00000000" w:rsidR="00000000" w:rsidRPr="00000000">
        <w:rPr>
          <w:rFonts w:ascii="Times New Roman" w:cs="Times New Roman" w:eastAsia="Times New Roman" w:hAnsi="Times New Roman"/>
          <w:sz w:val="24"/>
          <w:szCs w:val="24"/>
          <w:highlight w:val="white"/>
          <w:vertAlign w:val="superscript"/>
          <w:rtl w:val="0"/>
        </w:rPr>
        <w:t xml:space="preserve">th </w:t>
      </w:r>
      <w:r w:rsidDel="00000000" w:rsidR="00000000" w:rsidRPr="00000000">
        <w:rPr>
          <w:rFonts w:ascii="Times New Roman" w:cs="Times New Roman" w:eastAsia="Times New Roman" w:hAnsi="Times New Roman"/>
          <w:sz w:val="24"/>
          <w:szCs w:val="24"/>
          <w:highlight w:val="white"/>
          <w:rtl w:val="0"/>
        </w:rPr>
        <w:t xml:space="preserve">Oct,  Department of Chemical Engineering, Sri Venkateswara College of Engineering, Sriperumbudur.</w:t>
      </w:r>
    </w:p>
    <w:p w:rsidR="00000000" w:rsidDel="00000000" w:rsidP="00000000" w:rsidRDefault="00000000" w:rsidRPr="00000000" w14:paraId="00000044">
      <w:pPr>
        <w:numPr>
          <w:ilvl w:val="0"/>
          <w:numId w:val="3"/>
        </w:numPr>
        <w:spacing w:after="240" w:befor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Dr. C. Anand Babu, Prof, CHE presented  a paper on “A Review Experimental Studies on Effluent Treatment of Pickling Waste Generated During the Production of Stainless steel” in the National Level Conference titled “Technological Innovation on Clean Energy Generation and Environmental Remediation” was organized on 04</w:t>
      </w:r>
      <w:r w:rsidDel="00000000" w:rsidR="00000000" w:rsidRPr="00000000">
        <w:rPr>
          <w:rFonts w:ascii="Times New Roman" w:cs="Times New Roman" w:eastAsia="Times New Roman" w:hAnsi="Times New Roman"/>
          <w:sz w:val="24"/>
          <w:szCs w:val="24"/>
          <w:highlight w:val="white"/>
          <w:vertAlign w:val="superscript"/>
          <w:rtl w:val="0"/>
        </w:rPr>
        <w:t xml:space="preserve">th </w:t>
      </w:r>
      <w:r w:rsidDel="00000000" w:rsidR="00000000" w:rsidRPr="00000000">
        <w:rPr>
          <w:rFonts w:ascii="Times New Roman" w:cs="Times New Roman" w:eastAsia="Times New Roman" w:hAnsi="Times New Roman"/>
          <w:sz w:val="24"/>
          <w:szCs w:val="24"/>
          <w:highlight w:val="white"/>
          <w:rtl w:val="0"/>
        </w:rPr>
        <w:t xml:space="preserve">Oct,  Department of Chemical engineering, Sri Venkateswara College of Engineering, Sriperumbudur.</w:t>
      </w:r>
    </w:p>
    <w:p w:rsidR="00000000" w:rsidDel="00000000" w:rsidP="00000000" w:rsidRDefault="00000000" w:rsidRPr="00000000" w14:paraId="00000045">
      <w:pPr>
        <w:numPr>
          <w:ilvl w:val="0"/>
          <w:numId w:val="3"/>
        </w:numPr>
        <w:spacing w:after="240" w:befor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Harish Kumar N N, Praveen Kumar R, Govindarasu R,</w:t>
      </w:r>
      <w:r w:rsidDel="00000000" w:rsidR="00000000" w:rsidRPr="00000000">
        <w:rPr>
          <w:rFonts w:ascii="Times New Roman" w:cs="Times New Roman" w:eastAsia="Times New Roman" w:hAnsi="Times New Roman"/>
          <w:sz w:val="24"/>
          <w:szCs w:val="24"/>
          <w:highlight w:val="white"/>
          <w:vertAlign w:val="superscript"/>
          <w:rtl w:val="0"/>
        </w:rPr>
        <w:t xml:space="preserve">  </w:t>
      </w:r>
      <w:r w:rsidDel="00000000" w:rsidR="00000000" w:rsidRPr="00000000">
        <w:rPr>
          <w:rFonts w:ascii="Times New Roman" w:cs="Times New Roman" w:eastAsia="Times New Roman" w:hAnsi="Times New Roman"/>
          <w:sz w:val="24"/>
          <w:szCs w:val="24"/>
          <w:highlight w:val="white"/>
          <w:rtl w:val="0"/>
        </w:rPr>
        <w:t xml:space="preserve">“A review on application of Moringa oleifera as a bio-coagulant for surface and groundwater treatment and purification”, National conference on Technological Innovations in Clean Energy Generation and Environmental Remedies, 4 October 2019, Sri Venkateswara College of Engineering, Pennalur. </w:t>
      </w:r>
    </w:p>
    <w:p w:rsidR="00000000" w:rsidDel="00000000" w:rsidP="00000000" w:rsidRDefault="00000000" w:rsidRPr="00000000" w14:paraId="00000046">
      <w:pPr>
        <w:numPr>
          <w:ilvl w:val="0"/>
          <w:numId w:val="3"/>
        </w:numPr>
        <w:spacing w:after="240" w:befor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Dr N Meyyappan Prof &amp; Head, CHE  presented  a paper on “Studies on the effluent treatment of wastewater from Fertilizer industry” in the National Level Conference titled “Technological Innovation on Clean Energy Generation and Environmental Remediation” was organized on 04</w:t>
      </w:r>
      <w:r w:rsidDel="00000000" w:rsidR="00000000" w:rsidRPr="00000000">
        <w:rPr>
          <w:rFonts w:ascii="Times New Roman" w:cs="Times New Roman" w:eastAsia="Times New Roman" w:hAnsi="Times New Roman"/>
          <w:sz w:val="24"/>
          <w:szCs w:val="24"/>
          <w:highlight w:val="white"/>
          <w:vertAlign w:val="superscript"/>
          <w:rtl w:val="0"/>
        </w:rPr>
        <w:t xml:space="preserve">th </w:t>
      </w:r>
      <w:r w:rsidDel="00000000" w:rsidR="00000000" w:rsidRPr="00000000">
        <w:rPr>
          <w:rFonts w:ascii="Times New Roman" w:cs="Times New Roman" w:eastAsia="Times New Roman" w:hAnsi="Times New Roman"/>
          <w:sz w:val="24"/>
          <w:szCs w:val="24"/>
          <w:highlight w:val="white"/>
          <w:rtl w:val="0"/>
        </w:rPr>
        <w:t xml:space="preserve">Oct,  Department of Chemical Engineering, Sri Venkateswara College of Engineering, Sriperumbudur.</w:t>
      </w:r>
    </w:p>
    <w:p w:rsidR="00000000" w:rsidDel="00000000" w:rsidP="00000000" w:rsidRDefault="00000000" w:rsidRPr="00000000" w14:paraId="00000047">
      <w:pPr>
        <w:numPr>
          <w:ilvl w:val="0"/>
          <w:numId w:val="3"/>
        </w:numPr>
        <w:spacing w:after="12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Mr. N. Arun Prem Anand, AP, CHE presented  a paper on “Dynamic simulation of a continuously stirred tank reactor (cstr) using aspen hysys” in the National Level Conference titled “Technological Innovation on Clean Energy Generation and Environmental Remediation” was organized on 04</w:t>
      </w:r>
      <w:r w:rsidDel="00000000" w:rsidR="00000000" w:rsidRPr="00000000">
        <w:rPr>
          <w:rFonts w:ascii="Times New Roman" w:cs="Times New Roman" w:eastAsia="Times New Roman" w:hAnsi="Times New Roman"/>
          <w:sz w:val="24"/>
          <w:szCs w:val="24"/>
          <w:highlight w:val="white"/>
          <w:vertAlign w:val="superscript"/>
          <w:rtl w:val="0"/>
        </w:rPr>
        <w:t xml:space="preserve">th </w:t>
      </w:r>
      <w:r w:rsidDel="00000000" w:rsidR="00000000" w:rsidRPr="00000000">
        <w:rPr>
          <w:rFonts w:ascii="Times New Roman" w:cs="Times New Roman" w:eastAsia="Times New Roman" w:hAnsi="Times New Roman"/>
          <w:sz w:val="24"/>
          <w:szCs w:val="24"/>
          <w:highlight w:val="white"/>
          <w:rtl w:val="0"/>
        </w:rPr>
        <w:t xml:space="preserve">Oct,  Department of Chemical Engineering,Sri Venkateswara College of Engineering, Sriperumbudur.</w:t>
      </w:r>
    </w:p>
    <w:p w:rsidR="00000000" w:rsidDel="00000000" w:rsidP="00000000" w:rsidRDefault="00000000" w:rsidRPr="00000000" w14:paraId="00000048">
      <w:pPr>
        <w:numPr>
          <w:ilvl w:val="0"/>
          <w:numId w:val="3"/>
        </w:numPr>
        <w:spacing w:befor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Dr.R Palani ASP,CHE, presented  a paper on “Production of bioplastic through food waste valorization” in the National Level Conference titled “Technological Innovation on Clean Energy Generation and Environmental Remediation” was organized on 04</w:t>
      </w:r>
      <w:r w:rsidDel="00000000" w:rsidR="00000000" w:rsidRPr="00000000">
        <w:rPr>
          <w:rFonts w:ascii="Times New Roman" w:cs="Times New Roman" w:eastAsia="Times New Roman" w:hAnsi="Times New Roman"/>
          <w:sz w:val="24"/>
          <w:szCs w:val="24"/>
          <w:highlight w:val="white"/>
          <w:vertAlign w:val="superscript"/>
          <w:rtl w:val="0"/>
        </w:rPr>
        <w:t xml:space="preserve">th </w:t>
      </w:r>
      <w:r w:rsidDel="00000000" w:rsidR="00000000" w:rsidRPr="00000000">
        <w:rPr>
          <w:rFonts w:ascii="Times New Roman" w:cs="Times New Roman" w:eastAsia="Times New Roman" w:hAnsi="Times New Roman"/>
          <w:sz w:val="24"/>
          <w:szCs w:val="24"/>
          <w:highlight w:val="white"/>
          <w:rtl w:val="0"/>
        </w:rPr>
        <w:t xml:space="preserve">Oct,  Department of Chemical Engineering, Sri Venkateswara College of Engineering, Sriperumbudur.</w:t>
      </w:r>
    </w:p>
    <w:p w:rsidR="00000000" w:rsidDel="00000000" w:rsidP="00000000" w:rsidRDefault="00000000" w:rsidRPr="00000000" w14:paraId="00000049">
      <w:pPr>
        <w:numPr>
          <w:ilvl w:val="0"/>
          <w:numId w:val="3"/>
        </w:numPr>
        <w:spacing w:after="240" w:befor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S.Nivedha, R.Govindarasu, “Electrochemical reforming of ethanol - water solutions for pure H</w:t>
      </w:r>
      <w:r w:rsidDel="00000000" w:rsidR="00000000" w:rsidRPr="00000000">
        <w:rPr>
          <w:rFonts w:ascii="Times New Roman" w:cs="Times New Roman" w:eastAsia="Times New Roman" w:hAnsi="Times New Roman"/>
          <w:sz w:val="24"/>
          <w:szCs w:val="24"/>
          <w:highlight w:val="white"/>
          <w:vertAlign w:val="subscript"/>
          <w:rtl w:val="0"/>
        </w:rPr>
        <w:t xml:space="preserve">2</w:t>
      </w:r>
      <w:r w:rsidDel="00000000" w:rsidR="00000000" w:rsidRPr="00000000">
        <w:rPr>
          <w:rFonts w:ascii="Times New Roman" w:cs="Times New Roman" w:eastAsia="Times New Roman" w:hAnsi="Times New Roman"/>
          <w:sz w:val="24"/>
          <w:szCs w:val="24"/>
          <w:highlight w:val="white"/>
          <w:rtl w:val="0"/>
        </w:rPr>
        <w:t xml:space="preserve"> production in a PEM electrolysis cell”, Technological Innovations in Clean Energy Generation and Environmental Remedies, 4 October 2019, Sri Venkateswara College of Engineering, Sriperumbudur Tk. </w:t>
      </w:r>
    </w:p>
    <w:p w:rsidR="00000000" w:rsidDel="00000000" w:rsidP="00000000" w:rsidRDefault="00000000" w:rsidRPr="00000000" w14:paraId="0000004A">
      <w:pPr>
        <w:spacing w:after="12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B">
      <w:pPr>
        <w:spacing w:after="120" w:lineRule="auto"/>
        <w:ind w:left="0" w:hanging="2"/>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4C">
      <w:pPr>
        <w:spacing w:after="240" w:before="240" w:lineRule="auto"/>
        <w:ind w:left="0" w:hanging="2"/>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4D">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E">
      <w:pPr>
        <w:ind w:left="0" w:hanging="2"/>
        <w:rPr>
          <w:rFonts w:ascii="Times New Roman" w:cs="Times New Roman" w:eastAsia="Times New Roman" w:hAnsi="Times New Roman"/>
          <w:sz w:val="24"/>
          <w:szCs w:val="24"/>
        </w:rPr>
      </w:pPr>
      <w:r w:rsidDel="00000000" w:rsidR="00000000" w:rsidRPr="00000000">
        <w:br w:type="column"/>
      </w:r>
      <w:r w:rsidDel="00000000" w:rsidR="00000000" w:rsidRPr="00000000">
        <w:rPr>
          <w:rFonts w:ascii="Times New Roman" w:cs="Times New Roman" w:eastAsia="Times New Roman" w:hAnsi="Times New Roman"/>
          <w:color w:val="000000"/>
          <w:sz w:val="24"/>
          <w:szCs w:val="24"/>
          <w:rtl w:val="0"/>
        </w:rPr>
        <w:t xml:space="preserve">C). National and International Conferences/ symposiums/ workshops</w:t>
      </w:r>
      <w:r w:rsidDel="00000000" w:rsidR="00000000" w:rsidRPr="00000000">
        <w:rPr>
          <w:rFonts w:ascii="Times New Roman" w:cs="Times New Roman" w:eastAsia="Times New Roman" w:hAnsi="Times New Roman"/>
          <w:sz w:val="24"/>
          <w:szCs w:val="24"/>
          <w:rtl w:val="0"/>
        </w:rPr>
        <w:t xml:space="preserve"> attended by the Faculty members:</w:t>
      </w:r>
    </w:p>
    <w:p w:rsidR="00000000" w:rsidDel="00000000" w:rsidP="00000000" w:rsidRDefault="00000000" w:rsidRPr="00000000" w14:paraId="0000004F">
      <w:pPr>
        <w:ind w:left="0" w:hanging="2"/>
        <w:rPr>
          <w:rFonts w:ascii="Times New Roman" w:cs="Times New Roman" w:eastAsia="Times New Roman" w:hAnsi="Times New Roman"/>
          <w:sz w:val="24"/>
          <w:szCs w:val="24"/>
        </w:rPr>
      </w:pPr>
      <w:r w:rsidDel="00000000" w:rsidR="00000000" w:rsidRPr="00000000">
        <w:rPr>
          <w:rtl w:val="0"/>
        </w:rPr>
      </w:r>
    </w:p>
    <w:tbl>
      <w:tblPr>
        <w:tblStyle w:val="Table2"/>
        <w:tblW w:w="7324.33630289532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3.67928730512244"/>
        <w:gridCol w:w="2028.708240534521"/>
        <w:gridCol w:w="2098.663697104677"/>
        <w:gridCol w:w="1434.0868596881958"/>
        <w:gridCol w:w="1259.1982182628062"/>
        <w:tblGridChange w:id="0">
          <w:tblGrid>
            <w:gridCol w:w="503.67928730512244"/>
            <w:gridCol w:w="2028.708240534521"/>
            <w:gridCol w:w="2098.663697104677"/>
            <w:gridCol w:w="1434.0868596881958"/>
            <w:gridCol w:w="1259.1982182628062"/>
          </w:tblGrid>
        </w:tblGridChange>
      </w:tblGrid>
      <w:tr>
        <w:trPr>
          <w:trHeight w:val="320" w:hRule="atLeast"/>
        </w:trPr>
        <w:tc>
          <w:tcPr>
            <w:vAlign w:val="center"/>
          </w:tcPr>
          <w:p w:rsidR="00000000" w:rsidDel="00000000" w:rsidP="00000000" w:rsidRDefault="00000000" w:rsidRPr="00000000" w14:paraId="00000050">
            <w:pPr>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w:t>
            </w:r>
            <w:r w:rsidDel="00000000" w:rsidR="00000000" w:rsidRPr="00000000">
              <w:rPr>
                <w:rtl w:val="0"/>
              </w:rPr>
            </w:r>
          </w:p>
          <w:p w:rsidR="00000000" w:rsidDel="00000000" w:rsidP="00000000" w:rsidRDefault="00000000" w:rsidRPr="00000000" w14:paraId="00000051">
            <w:pPr>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w:t>
            </w:r>
            <w:r w:rsidDel="00000000" w:rsidR="00000000" w:rsidRPr="00000000">
              <w:rPr>
                <w:rtl w:val="0"/>
              </w:rPr>
            </w:r>
          </w:p>
        </w:tc>
        <w:tc>
          <w:tcPr>
            <w:vAlign w:val="center"/>
          </w:tcPr>
          <w:p w:rsidR="00000000" w:rsidDel="00000000" w:rsidP="00000000" w:rsidRDefault="00000000" w:rsidRPr="00000000" w14:paraId="00000052">
            <w:pPr>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Faculty</w:t>
            </w:r>
            <w:r w:rsidDel="00000000" w:rsidR="00000000" w:rsidRPr="00000000">
              <w:rPr>
                <w:rtl w:val="0"/>
              </w:rPr>
            </w:r>
          </w:p>
        </w:tc>
        <w:tc>
          <w:tcPr>
            <w:vAlign w:val="center"/>
          </w:tcPr>
          <w:p w:rsidR="00000000" w:rsidDel="00000000" w:rsidP="00000000" w:rsidRDefault="00000000" w:rsidRPr="00000000" w14:paraId="00000053">
            <w:pPr>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the Conference/ symposium/ workshop</w:t>
            </w:r>
            <w:r w:rsidDel="00000000" w:rsidR="00000000" w:rsidRPr="00000000">
              <w:rPr>
                <w:rtl w:val="0"/>
              </w:rPr>
            </w:r>
          </w:p>
        </w:tc>
        <w:tc>
          <w:tcPr>
            <w:vAlign w:val="center"/>
          </w:tcPr>
          <w:p w:rsidR="00000000" w:rsidDel="00000000" w:rsidP="00000000" w:rsidRDefault="00000000" w:rsidRPr="00000000" w14:paraId="00000054">
            <w:pPr>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Place</w:t>
            </w:r>
            <w:r w:rsidDel="00000000" w:rsidR="00000000" w:rsidRPr="00000000">
              <w:rPr>
                <w:rtl w:val="0"/>
              </w:rPr>
            </w:r>
          </w:p>
        </w:tc>
        <w:tc>
          <w:tcPr>
            <w:vAlign w:val="center"/>
          </w:tcPr>
          <w:p w:rsidR="00000000" w:rsidDel="00000000" w:rsidP="00000000" w:rsidRDefault="00000000" w:rsidRPr="00000000" w14:paraId="00000055">
            <w:pPr>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Date</w:t>
            </w:r>
            <w:r w:rsidDel="00000000" w:rsidR="00000000" w:rsidRPr="00000000">
              <w:rPr>
                <w:rtl w:val="0"/>
              </w:rPr>
            </w:r>
          </w:p>
        </w:tc>
      </w:tr>
      <w:tr>
        <w:trPr>
          <w:trHeight w:val="473" w:hRule="atLeast"/>
        </w:trPr>
        <w:tc>
          <w:tcPr>
            <w:vAlign w:val="center"/>
          </w:tcPr>
          <w:p w:rsidR="00000000" w:rsidDel="00000000" w:rsidP="00000000" w:rsidRDefault="00000000" w:rsidRPr="00000000" w14:paraId="00000056">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vAlign w:val="center"/>
          </w:tcPr>
          <w:p w:rsidR="00000000" w:rsidDel="00000000" w:rsidP="00000000" w:rsidRDefault="00000000" w:rsidRPr="00000000" w14:paraId="00000057">
            <w:pPr>
              <w:spacing w:before="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Dr.N.Meyyappan</w:t>
            </w:r>
          </w:p>
        </w:tc>
        <w:tc>
          <w:tcPr>
            <w:vAlign w:val="center"/>
          </w:tcPr>
          <w:p w:rsidR="00000000" w:rsidDel="00000000" w:rsidP="00000000" w:rsidRDefault="00000000" w:rsidRPr="00000000" w14:paraId="00000058">
            <w:pPr>
              <w:spacing w:before="6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development programme on “Instrumental methods of analysis”</w:t>
            </w:r>
          </w:p>
        </w:tc>
        <w:tc>
          <w:tcPr>
            <w:vAlign w:val="center"/>
          </w:tcPr>
          <w:p w:rsidR="00000000" w:rsidDel="00000000" w:rsidP="00000000" w:rsidRDefault="00000000" w:rsidRPr="00000000" w14:paraId="00000059">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vAlign w:val="center"/>
          </w:tcPr>
          <w:p w:rsidR="00000000" w:rsidDel="00000000" w:rsidP="00000000" w:rsidRDefault="00000000" w:rsidRPr="00000000" w14:paraId="0000005A">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4- 9, November 2019.</w:t>
            </w:r>
          </w:p>
        </w:tc>
      </w:tr>
      <w:tr>
        <w:trPr>
          <w:trHeight w:val="473" w:hRule="atLeast"/>
        </w:trPr>
        <w:tc>
          <w:tcPr>
            <w:vAlign w:val="center"/>
          </w:tcPr>
          <w:p w:rsidR="00000000" w:rsidDel="00000000" w:rsidP="00000000" w:rsidRDefault="00000000" w:rsidRPr="00000000" w14:paraId="0000005B">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05C">
            <w:pPr>
              <w:spacing w:before="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Dr.C.Anandbabu</w:t>
            </w:r>
          </w:p>
        </w:tc>
        <w:tc>
          <w:tcPr>
            <w:vAlign w:val="center"/>
          </w:tcPr>
          <w:p w:rsidR="00000000" w:rsidDel="00000000" w:rsidP="00000000" w:rsidRDefault="00000000" w:rsidRPr="00000000" w14:paraId="0000005D">
            <w:pPr>
              <w:spacing w:before="6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development programme on “Instrumental methods of analysis”</w:t>
            </w:r>
          </w:p>
        </w:tc>
        <w:tc>
          <w:tcPr>
            <w:vAlign w:val="center"/>
          </w:tcPr>
          <w:p w:rsidR="00000000" w:rsidDel="00000000" w:rsidP="00000000" w:rsidRDefault="00000000" w:rsidRPr="00000000" w14:paraId="0000005E">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vAlign w:val="center"/>
          </w:tcPr>
          <w:p w:rsidR="00000000" w:rsidDel="00000000" w:rsidP="00000000" w:rsidRDefault="00000000" w:rsidRPr="00000000" w14:paraId="0000005F">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4- 9, November 2019.</w:t>
            </w:r>
          </w:p>
        </w:tc>
      </w:tr>
      <w:tr>
        <w:trPr>
          <w:trHeight w:val="473" w:hRule="atLeast"/>
        </w:trPr>
        <w:tc>
          <w:tcPr>
            <w:vAlign w:val="center"/>
          </w:tcPr>
          <w:p w:rsidR="00000000" w:rsidDel="00000000" w:rsidP="00000000" w:rsidRDefault="00000000" w:rsidRPr="00000000" w14:paraId="00000060">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vAlign w:val="center"/>
          </w:tcPr>
          <w:p w:rsidR="00000000" w:rsidDel="00000000" w:rsidP="00000000" w:rsidRDefault="00000000" w:rsidRPr="00000000" w14:paraId="00000061">
            <w:pPr>
              <w:spacing w:before="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 Nalinkanth.V.Ghone</w:t>
            </w:r>
          </w:p>
        </w:tc>
        <w:tc>
          <w:tcPr>
            <w:vAlign w:val="center"/>
          </w:tcPr>
          <w:p w:rsidR="00000000" w:rsidDel="00000000" w:rsidP="00000000" w:rsidRDefault="00000000" w:rsidRPr="00000000" w14:paraId="00000062">
            <w:pPr>
              <w:spacing w:before="6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development programme on “Instrumental methods of analysis”</w:t>
            </w:r>
          </w:p>
        </w:tc>
        <w:tc>
          <w:tcPr>
            <w:vAlign w:val="center"/>
          </w:tcPr>
          <w:p w:rsidR="00000000" w:rsidDel="00000000" w:rsidP="00000000" w:rsidRDefault="00000000" w:rsidRPr="00000000" w14:paraId="00000063">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vAlign w:val="center"/>
          </w:tcPr>
          <w:p w:rsidR="00000000" w:rsidDel="00000000" w:rsidP="00000000" w:rsidRDefault="00000000" w:rsidRPr="00000000" w14:paraId="00000064">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4- 9, November 2019.</w:t>
            </w:r>
          </w:p>
        </w:tc>
      </w:tr>
      <w:tr>
        <w:trPr>
          <w:trHeight w:val="473" w:hRule="atLeast"/>
        </w:trPr>
        <w:tc>
          <w:tcPr>
            <w:vAlign w:val="center"/>
          </w:tcPr>
          <w:p w:rsidR="00000000" w:rsidDel="00000000" w:rsidP="00000000" w:rsidRDefault="00000000" w:rsidRPr="00000000" w14:paraId="00000065">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vAlign w:val="center"/>
          </w:tcPr>
          <w:p w:rsidR="00000000" w:rsidDel="00000000" w:rsidP="00000000" w:rsidRDefault="00000000" w:rsidRPr="00000000" w14:paraId="00000066">
            <w:pPr>
              <w:spacing w:before="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Dr.R.Palani</w:t>
            </w:r>
          </w:p>
        </w:tc>
        <w:tc>
          <w:tcPr>
            <w:vAlign w:val="center"/>
          </w:tcPr>
          <w:p w:rsidR="00000000" w:rsidDel="00000000" w:rsidP="00000000" w:rsidRDefault="00000000" w:rsidRPr="00000000" w14:paraId="00000067">
            <w:pPr>
              <w:spacing w:before="6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development programme on “Instrumental methods of analysis”</w:t>
            </w:r>
          </w:p>
        </w:tc>
        <w:tc>
          <w:tcPr>
            <w:vAlign w:val="center"/>
          </w:tcPr>
          <w:p w:rsidR="00000000" w:rsidDel="00000000" w:rsidP="00000000" w:rsidRDefault="00000000" w:rsidRPr="00000000" w14:paraId="00000068">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vAlign w:val="center"/>
          </w:tcPr>
          <w:p w:rsidR="00000000" w:rsidDel="00000000" w:rsidP="00000000" w:rsidRDefault="00000000" w:rsidRPr="00000000" w14:paraId="00000069">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4- 9, November 2019.</w:t>
            </w:r>
          </w:p>
        </w:tc>
      </w:tr>
      <w:tr>
        <w:trPr>
          <w:trHeight w:val="473" w:hRule="atLeast"/>
        </w:trPr>
        <w:tc>
          <w:tcPr>
            <w:vMerge w:val="restart"/>
            <w:vAlign w:val="center"/>
          </w:tcPr>
          <w:p w:rsidR="00000000" w:rsidDel="00000000" w:rsidP="00000000" w:rsidRDefault="00000000" w:rsidRPr="00000000" w14:paraId="0000006A">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tl w:val="0"/>
              </w:rPr>
            </w:r>
          </w:p>
        </w:tc>
        <w:tc>
          <w:tcPr>
            <w:vMerge w:val="restart"/>
            <w:vAlign w:val="center"/>
          </w:tcPr>
          <w:p w:rsidR="00000000" w:rsidDel="00000000" w:rsidP="00000000" w:rsidRDefault="00000000" w:rsidRPr="00000000" w14:paraId="0000006B">
            <w:pPr>
              <w:spacing w:before="60" w:lineRule="auto"/>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Dr.R.Govindarasu</w:t>
            </w:r>
            <w:r w:rsidDel="00000000" w:rsidR="00000000" w:rsidRPr="00000000">
              <w:rPr>
                <w:rtl w:val="0"/>
              </w:rPr>
            </w:r>
          </w:p>
          <w:p w:rsidR="00000000" w:rsidDel="00000000" w:rsidP="00000000" w:rsidRDefault="00000000" w:rsidRPr="00000000" w14:paraId="0000006C">
            <w:pPr>
              <w:spacing w:before="60" w:lineRule="auto"/>
              <w:ind w:hanging="2"/>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6D">
            <w:pPr>
              <w:spacing w:before="6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development programme on “Instrumental methods of analysis”</w:t>
            </w:r>
          </w:p>
        </w:tc>
        <w:tc>
          <w:tcPr>
            <w:vAlign w:val="center"/>
          </w:tcPr>
          <w:p w:rsidR="00000000" w:rsidDel="00000000" w:rsidP="00000000" w:rsidRDefault="00000000" w:rsidRPr="00000000" w14:paraId="0000006E">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vAlign w:val="center"/>
          </w:tcPr>
          <w:p w:rsidR="00000000" w:rsidDel="00000000" w:rsidP="00000000" w:rsidRDefault="00000000" w:rsidRPr="00000000" w14:paraId="0000006F">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4- 9, November 2019.</w:t>
            </w:r>
          </w:p>
        </w:tc>
      </w:tr>
      <w:tr>
        <w:trPr>
          <w:trHeight w:val="473" w:hRule="atLeast"/>
        </w:trPr>
        <w:tc>
          <w:tcPr>
            <w:vMerge w:val="continue"/>
            <w:vAlign w:val="center"/>
          </w:tcPr>
          <w:p w:rsidR="00000000" w:rsidDel="00000000" w:rsidP="00000000" w:rsidRDefault="00000000" w:rsidRPr="00000000" w14:paraId="00000070">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71">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72">
            <w:pPr>
              <w:spacing w:before="6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AICTE Sponsored STTP on Prospects and Challenges in Biofuels and Bioenergy  </w:t>
            </w:r>
          </w:p>
        </w:tc>
        <w:tc>
          <w:tcPr>
            <w:vAlign w:val="center"/>
          </w:tcPr>
          <w:p w:rsidR="00000000" w:rsidDel="00000000" w:rsidP="00000000" w:rsidRDefault="00000000" w:rsidRPr="00000000" w14:paraId="00000073">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 Joseph’s College of Engineering, OMR, Chennai</w:t>
            </w:r>
          </w:p>
        </w:tc>
        <w:tc>
          <w:tcPr>
            <w:vAlign w:val="center"/>
          </w:tcPr>
          <w:p w:rsidR="00000000" w:rsidDel="00000000" w:rsidP="00000000" w:rsidRDefault="00000000" w:rsidRPr="00000000" w14:paraId="00000074">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11-16, November 2019</w:t>
            </w:r>
          </w:p>
        </w:tc>
      </w:tr>
      <w:tr>
        <w:trPr>
          <w:trHeight w:val="473" w:hRule="atLeast"/>
        </w:trPr>
        <w:tc>
          <w:tcPr>
            <w:vMerge w:val="restart"/>
            <w:vAlign w:val="center"/>
          </w:tcPr>
          <w:p w:rsidR="00000000" w:rsidDel="00000000" w:rsidP="00000000" w:rsidRDefault="00000000" w:rsidRPr="00000000" w14:paraId="00000075">
            <w:pPr>
              <w:ind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vMerge w:val="restart"/>
            <w:vAlign w:val="center"/>
          </w:tcPr>
          <w:p w:rsidR="00000000" w:rsidDel="00000000" w:rsidP="00000000" w:rsidRDefault="00000000" w:rsidRPr="00000000" w14:paraId="00000077">
            <w:pPr>
              <w:spacing w:before="60" w:lineRule="auto"/>
              <w:ind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Dr.M.Yogeshkumar</w:t>
            </w:r>
          </w:p>
        </w:tc>
        <w:tc>
          <w:tcPr/>
          <w:p w:rsidR="00000000" w:rsidDel="00000000" w:rsidP="00000000" w:rsidRDefault="00000000" w:rsidRPr="00000000" w14:paraId="00000079">
            <w:pPr>
              <w:spacing w:before="6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development programme on “Instrumental methods of analysis”</w:t>
            </w:r>
          </w:p>
        </w:tc>
        <w:tc>
          <w:tcPr>
            <w:vAlign w:val="center"/>
          </w:tcPr>
          <w:p w:rsidR="00000000" w:rsidDel="00000000" w:rsidP="00000000" w:rsidRDefault="00000000" w:rsidRPr="00000000" w14:paraId="0000007A">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vAlign w:val="center"/>
          </w:tcPr>
          <w:p w:rsidR="00000000" w:rsidDel="00000000" w:rsidP="00000000" w:rsidRDefault="00000000" w:rsidRPr="00000000" w14:paraId="0000007B">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4- 9, November 2019.</w:t>
            </w:r>
          </w:p>
        </w:tc>
      </w:tr>
      <w:tr>
        <w:trPr>
          <w:trHeight w:val="473" w:hRule="atLeast"/>
        </w:trPr>
        <w:tc>
          <w:tcPr>
            <w:vMerge w:val="continue"/>
            <w:vAlign w:val="center"/>
          </w:tcPr>
          <w:p w:rsidR="00000000" w:rsidDel="00000000" w:rsidP="00000000" w:rsidRDefault="00000000" w:rsidRPr="00000000" w14:paraId="0000007C">
            <w:pPr>
              <w:spacing w:after="0" w:before="0"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7D">
            <w:pPr>
              <w:spacing w:after="0" w:before="0"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7E">
            <w:pPr>
              <w:widowControl w:val="1"/>
              <w:spacing w:after="240" w:before="240" w:line="24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QIP- Short term course on “</w:t>
            </w:r>
            <w:r w:rsidDel="00000000" w:rsidR="00000000" w:rsidRPr="00000000">
              <w:rPr>
                <w:rFonts w:ascii="Times New Roman" w:cs="Times New Roman" w:eastAsia="Times New Roman" w:hAnsi="Times New Roman"/>
                <w:sz w:val="24"/>
                <w:szCs w:val="24"/>
                <w:highlight w:val="white"/>
                <w:rtl w:val="0"/>
              </w:rPr>
              <w:t xml:space="preserve">Data Analysis for Modelling of Chemical and Biochemical Reaction Systems Theory to Practice”</w:t>
            </w:r>
            <w:r w:rsidDel="00000000" w:rsidR="00000000" w:rsidRPr="00000000">
              <w:rPr>
                <w:rtl w:val="0"/>
              </w:rPr>
            </w:r>
          </w:p>
        </w:tc>
        <w:tc>
          <w:tcPr>
            <w:vAlign w:val="center"/>
          </w:tcPr>
          <w:p w:rsidR="00000000" w:rsidDel="00000000" w:rsidP="00000000" w:rsidRDefault="00000000" w:rsidRPr="00000000" w14:paraId="0000007F">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Indian Institute of Technology, Madras </w:t>
            </w:r>
          </w:p>
        </w:tc>
        <w:tc>
          <w:tcPr>
            <w:vAlign w:val="center"/>
          </w:tcPr>
          <w:p w:rsidR="00000000" w:rsidDel="00000000" w:rsidP="00000000" w:rsidRDefault="00000000" w:rsidRPr="00000000" w14:paraId="00000080">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December 2019</w:t>
            </w:r>
          </w:p>
        </w:tc>
      </w:tr>
      <w:tr>
        <w:trPr>
          <w:trHeight w:val="473" w:hRule="atLeast"/>
        </w:trPr>
        <w:tc>
          <w:tcPr>
            <w:vAlign w:val="center"/>
          </w:tcPr>
          <w:p w:rsidR="00000000" w:rsidDel="00000000" w:rsidP="00000000" w:rsidRDefault="00000000" w:rsidRPr="00000000" w14:paraId="00000081">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tl w:val="0"/>
              </w:rPr>
            </w:r>
          </w:p>
        </w:tc>
        <w:tc>
          <w:tcPr>
            <w:vAlign w:val="center"/>
          </w:tcPr>
          <w:p w:rsidR="00000000" w:rsidDel="00000000" w:rsidP="00000000" w:rsidRDefault="00000000" w:rsidRPr="00000000" w14:paraId="00000082">
            <w:pPr>
              <w:spacing w:before="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Ms.A.C.Vijaya Lakshmi</w:t>
            </w:r>
          </w:p>
        </w:tc>
        <w:tc>
          <w:tcPr>
            <w:vAlign w:val="center"/>
          </w:tcPr>
          <w:p w:rsidR="00000000" w:rsidDel="00000000" w:rsidP="00000000" w:rsidRDefault="00000000" w:rsidRPr="00000000" w14:paraId="00000083">
            <w:pPr>
              <w:spacing w:before="6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development programme on “Instrumental methods of analysis”</w:t>
            </w:r>
          </w:p>
        </w:tc>
        <w:tc>
          <w:tcPr>
            <w:vAlign w:val="center"/>
          </w:tcPr>
          <w:p w:rsidR="00000000" w:rsidDel="00000000" w:rsidP="00000000" w:rsidRDefault="00000000" w:rsidRPr="00000000" w14:paraId="00000084">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vAlign w:val="center"/>
          </w:tcPr>
          <w:p w:rsidR="00000000" w:rsidDel="00000000" w:rsidP="00000000" w:rsidRDefault="00000000" w:rsidRPr="00000000" w14:paraId="00000085">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4- 9, November 2019.</w:t>
            </w:r>
          </w:p>
        </w:tc>
      </w:tr>
      <w:tr>
        <w:trPr>
          <w:trHeight w:val="473" w:hRule="atLeast"/>
        </w:trPr>
        <w:tc>
          <w:tcPr>
            <w:vAlign w:val="center"/>
          </w:tcPr>
          <w:p w:rsidR="00000000" w:rsidDel="00000000" w:rsidP="00000000" w:rsidRDefault="00000000" w:rsidRPr="00000000" w14:paraId="00000086">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087">
            <w:pPr>
              <w:spacing w:before="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Ms.G.Sudha</w:t>
            </w:r>
          </w:p>
        </w:tc>
        <w:tc>
          <w:tcPr>
            <w:vAlign w:val="center"/>
          </w:tcPr>
          <w:p w:rsidR="00000000" w:rsidDel="00000000" w:rsidP="00000000" w:rsidRDefault="00000000" w:rsidRPr="00000000" w14:paraId="00000088">
            <w:pPr>
              <w:spacing w:before="6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development programme on “Instrumental methods of analysis”</w:t>
            </w:r>
          </w:p>
        </w:tc>
        <w:tc>
          <w:tcPr>
            <w:vAlign w:val="center"/>
          </w:tcPr>
          <w:p w:rsidR="00000000" w:rsidDel="00000000" w:rsidP="00000000" w:rsidRDefault="00000000" w:rsidRPr="00000000" w14:paraId="00000089">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vAlign w:val="center"/>
          </w:tcPr>
          <w:p w:rsidR="00000000" w:rsidDel="00000000" w:rsidP="00000000" w:rsidRDefault="00000000" w:rsidRPr="00000000" w14:paraId="0000008A">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4- 9, November 2019.</w:t>
            </w:r>
          </w:p>
        </w:tc>
      </w:tr>
      <w:tr>
        <w:trPr>
          <w:trHeight w:val="473" w:hRule="atLeast"/>
        </w:trPr>
        <w:tc>
          <w:tcPr>
            <w:vAlign w:val="center"/>
          </w:tcPr>
          <w:p w:rsidR="00000000" w:rsidDel="00000000" w:rsidP="00000000" w:rsidRDefault="00000000" w:rsidRPr="00000000" w14:paraId="0000008B">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tl w:val="0"/>
              </w:rPr>
            </w:r>
          </w:p>
        </w:tc>
        <w:tc>
          <w:tcPr>
            <w:vAlign w:val="center"/>
          </w:tcPr>
          <w:p w:rsidR="00000000" w:rsidDel="00000000" w:rsidP="00000000" w:rsidRDefault="00000000" w:rsidRPr="00000000" w14:paraId="0000008C">
            <w:pPr>
              <w:spacing w:before="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Mr.B.S.Vishal</w:t>
            </w:r>
          </w:p>
        </w:tc>
        <w:tc>
          <w:tcPr>
            <w:vAlign w:val="center"/>
          </w:tcPr>
          <w:p w:rsidR="00000000" w:rsidDel="00000000" w:rsidP="00000000" w:rsidRDefault="00000000" w:rsidRPr="00000000" w14:paraId="0000008D">
            <w:pPr>
              <w:spacing w:before="6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development programme on “Instrumental methods of analysis”</w:t>
            </w:r>
          </w:p>
        </w:tc>
        <w:tc>
          <w:tcPr>
            <w:vAlign w:val="center"/>
          </w:tcPr>
          <w:p w:rsidR="00000000" w:rsidDel="00000000" w:rsidP="00000000" w:rsidRDefault="00000000" w:rsidRPr="00000000" w14:paraId="0000008E">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vAlign w:val="center"/>
          </w:tcPr>
          <w:p w:rsidR="00000000" w:rsidDel="00000000" w:rsidP="00000000" w:rsidRDefault="00000000" w:rsidRPr="00000000" w14:paraId="0000008F">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4- 9, November 2019.</w:t>
            </w:r>
          </w:p>
        </w:tc>
      </w:tr>
      <w:tr>
        <w:trPr>
          <w:trHeight w:val="473" w:hRule="atLeast"/>
        </w:trPr>
        <w:tc>
          <w:tcPr>
            <w:vAlign w:val="center"/>
          </w:tcPr>
          <w:p w:rsidR="00000000" w:rsidDel="00000000" w:rsidP="00000000" w:rsidRDefault="00000000" w:rsidRPr="00000000" w14:paraId="00000090">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sz w:val="24"/>
                <w:szCs w:val="24"/>
                <w:rtl w:val="0"/>
              </w:rPr>
              <w:t xml:space="preserve">0</w:t>
            </w:r>
            <w:r w:rsidDel="00000000" w:rsidR="00000000" w:rsidRPr="00000000">
              <w:rPr>
                <w:rtl w:val="0"/>
              </w:rPr>
            </w:r>
          </w:p>
        </w:tc>
        <w:tc>
          <w:tcPr>
            <w:vAlign w:val="center"/>
          </w:tcPr>
          <w:p w:rsidR="00000000" w:rsidDel="00000000" w:rsidP="00000000" w:rsidRDefault="00000000" w:rsidRPr="00000000" w14:paraId="00000091">
            <w:pPr>
              <w:spacing w:before="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Mr.S.Rajasekar</w:t>
            </w:r>
          </w:p>
        </w:tc>
        <w:tc>
          <w:tcPr>
            <w:vAlign w:val="center"/>
          </w:tcPr>
          <w:p w:rsidR="00000000" w:rsidDel="00000000" w:rsidP="00000000" w:rsidRDefault="00000000" w:rsidRPr="00000000" w14:paraId="00000092">
            <w:pPr>
              <w:spacing w:before="6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development programme on “Instrumental methods of analysis”</w:t>
            </w:r>
          </w:p>
        </w:tc>
        <w:tc>
          <w:tcPr>
            <w:vAlign w:val="center"/>
          </w:tcPr>
          <w:p w:rsidR="00000000" w:rsidDel="00000000" w:rsidP="00000000" w:rsidRDefault="00000000" w:rsidRPr="00000000" w14:paraId="00000093">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vAlign w:val="center"/>
          </w:tcPr>
          <w:p w:rsidR="00000000" w:rsidDel="00000000" w:rsidP="00000000" w:rsidRDefault="00000000" w:rsidRPr="00000000" w14:paraId="00000094">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4- 9, November 2019.</w:t>
            </w:r>
          </w:p>
        </w:tc>
      </w:tr>
      <w:tr>
        <w:trPr>
          <w:trHeight w:val="473" w:hRule="atLeast"/>
        </w:trPr>
        <w:tc>
          <w:tcPr>
            <w:vMerge w:val="restart"/>
            <w:vAlign w:val="center"/>
          </w:tcPr>
          <w:p w:rsidR="00000000" w:rsidDel="00000000" w:rsidP="00000000" w:rsidRDefault="00000000" w:rsidRPr="00000000" w14:paraId="00000095">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vMerge w:val="restart"/>
            <w:vAlign w:val="center"/>
          </w:tcPr>
          <w:p w:rsidR="00000000" w:rsidDel="00000000" w:rsidP="00000000" w:rsidRDefault="00000000" w:rsidRPr="00000000" w14:paraId="00000096">
            <w:pPr>
              <w:spacing w:before="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Mr.D.Sivakumar</w:t>
            </w:r>
          </w:p>
        </w:tc>
        <w:tc>
          <w:tcPr>
            <w:vAlign w:val="center"/>
          </w:tcPr>
          <w:p w:rsidR="00000000" w:rsidDel="00000000" w:rsidP="00000000" w:rsidRDefault="00000000" w:rsidRPr="00000000" w14:paraId="00000097">
            <w:pPr>
              <w:spacing w:before="6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development programme on “Instrumental methods of analysis”</w:t>
            </w:r>
          </w:p>
        </w:tc>
        <w:tc>
          <w:tcPr>
            <w:vAlign w:val="center"/>
          </w:tcPr>
          <w:p w:rsidR="00000000" w:rsidDel="00000000" w:rsidP="00000000" w:rsidRDefault="00000000" w:rsidRPr="00000000" w14:paraId="00000098">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vAlign w:val="center"/>
          </w:tcPr>
          <w:p w:rsidR="00000000" w:rsidDel="00000000" w:rsidP="00000000" w:rsidRDefault="00000000" w:rsidRPr="00000000" w14:paraId="00000099">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4- 9, November 2019.</w:t>
            </w:r>
          </w:p>
        </w:tc>
      </w:tr>
      <w:tr>
        <w:trPr>
          <w:trHeight w:val="473" w:hRule="atLeast"/>
        </w:trPr>
        <w:tc>
          <w:tcPr>
            <w:vMerge w:val="continue"/>
            <w:vAlign w:val="center"/>
          </w:tcPr>
          <w:p w:rsidR="00000000" w:rsidDel="00000000" w:rsidP="00000000" w:rsidRDefault="00000000" w:rsidRPr="00000000" w14:paraId="0000009A">
            <w:pPr>
              <w:spacing w:after="0" w:before="0"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9B">
            <w:pPr>
              <w:spacing w:after="0" w:before="0"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9C">
            <w:pPr>
              <w:spacing w:after="240" w:befor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day online workshop on the topic "MATLAB APPLICATIONS IN PROCESS SIMULATION AND CONTROL" held on </w:t>
            </w:r>
          </w:p>
        </w:tc>
        <w:tc>
          <w:tcPr>
            <w:vAlign w:val="center"/>
          </w:tcPr>
          <w:p w:rsidR="00000000" w:rsidDel="00000000" w:rsidP="00000000" w:rsidRDefault="00000000" w:rsidRPr="00000000" w14:paraId="0000009D">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vAlign w:val="center"/>
          </w:tcPr>
          <w:p w:rsidR="00000000" w:rsidDel="00000000" w:rsidP="00000000" w:rsidRDefault="00000000" w:rsidRPr="00000000" w14:paraId="0000009E">
            <w:pPr>
              <w:spacing w:after="240" w:befor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23rd &amp; 24th May, 2020</w:t>
            </w:r>
          </w:p>
        </w:tc>
      </w:tr>
      <w:tr>
        <w:trPr>
          <w:trHeight w:val="2595" w:hRule="atLeast"/>
        </w:trPr>
        <w:tc>
          <w:tcPr>
            <w:vMerge w:val="continue"/>
            <w:vAlign w:val="center"/>
          </w:tcPr>
          <w:p w:rsidR="00000000" w:rsidDel="00000000" w:rsidP="00000000" w:rsidRDefault="00000000" w:rsidRPr="00000000" w14:paraId="0000009F">
            <w:pPr>
              <w:spacing w:after="0" w:before="0"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A0">
            <w:pPr>
              <w:spacing w:after="0" w:before="0"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A1">
            <w:pPr>
              <w:spacing w:after="240" w:befor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One day national conference on “Technological innovation on clean energy generation and environmental remediation Techinnoceger 2K19”, </w:t>
            </w:r>
            <w:r w:rsidDel="00000000" w:rsidR="00000000" w:rsidRPr="00000000">
              <w:rPr>
                <w:rtl w:val="0"/>
              </w:rPr>
            </w:r>
          </w:p>
        </w:tc>
        <w:tc>
          <w:tcPr>
            <w:vAlign w:val="center"/>
          </w:tcPr>
          <w:p w:rsidR="00000000" w:rsidDel="00000000" w:rsidP="00000000" w:rsidRDefault="00000000" w:rsidRPr="00000000" w14:paraId="000000A2">
            <w:pPr>
              <w:spacing w:after="240" w:before="240" w:lineRule="auto"/>
              <w:ind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4th October, 2019.</w:t>
            </w:r>
          </w:p>
        </w:tc>
        <w:tc>
          <w:tcPr>
            <w:vAlign w:val="center"/>
          </w:tcPr>
          <w:p w:rsidR="00000000" w:rsidDel="00000000" w:rsidP="00000000" w:rsidRDefault="00000000" w:rsidRPr="00000000" w14:paraId="000000A3">
            <w:pPr>
              <w:spacing w:after="240" w:before="240" w:lineRule="auto"/>
              <w:ind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4th October, 2019.</w:t>
            </w:r>
          </w:p>
        </w:tc>
      </w:tr>
      <w:tr>
        <w:trPr>
          <w:trHeight w:val="2595" w:hRule="atLeast"/>
        </w:trPr>
        <w:tc>
          <w:tcPr>
            <w:vMerge w:val="continue"/>
            <w:vAlign w:val="center"/>
          </w:tcPr>
          <w:p w:rsidR="00000000" w:rsidDel="00000000" w:rsidP="00000000" w:rsidRDefault="00000000" w:rsidRPr="00000000" w14:paraId="000000A4">
            <w:pPr>
              <w:spacing w:after="0" w:before="0"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A5">
            <w:pPr>
              <w:spacing w:after="0" w:before="0"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A6">
            <w:pPr>
              <w:spacing w:after="240" w:before="240" w:lineRule="auto"/>
              <w:ind w:firstLine="0"/>
              <w:jc w:val="both"/>
              <w:rPr>
                <w:rFonts w:ascii="Times New Roman" w:cs="Times New Roman" w:eastAsia="Times New Roman" w:hAnsi="Times New Roman"/>
                <w:sz w:val="24"/>
                <w:szCs w:val="24"/>
                <w:highlight w:val="white"/>
              </w:rPr>
            </w:pPr>
            <w:r w:rsidDel="00000000" w:rsidR="00000000" w:rsidRPr="00000000">
              <w:rPr>
                <w:rtl w:val="0"/>
              </w:rPr>
            </w:r>
          </w:p>
        </w:tc>
        <w:tc>
          <w:tcPr>
            <w:vAlign w:val="center"/>
          </w:tcPr>
          <w:p w:rsidR="00000000" w:rsidDel="00000000" w:rsidP="00000000" w:rsidRDefault="00000000" w:rsidRPr="00000000" w14:paraId="000000A7">
            <w:pPr>
              <w:spacing w:after="240" w:before="240" w:lineRule="auto"/>
              <w:ind w:firstLine="0"/>
              <w:jc w:val="both"/>
              <w:rPr>
                <w:rFonts w:ascii="Times New Roman" w:cs="Times New Roman" w:eastAsia="Times New Roman" w:hAnsi="Times New Roman"/>
                <w:sz w:val="24"/>
                <w:szCs w:val="24"/>
                <w:highlight w:val="white"/>
              </w:rPr>
            </w:pPr>
            <w:r w:rsidDel="00000000" w:rsidR="00000000" w:rsidRPr="00000000">
              <w:rPr>
                <w:rtl w:val="0"/>
              </w:rPr>
            </w:r>
          </w:p>
        </w:tc>
        <w:tc>
          <w:tcPr>
            <w:vAlign w:val="center"/>
          </w:tcPr>
          <w:p w:rsidR="00000000" w:rsidDel="00000000" w:rsidP="00000000" w:rsidRDefault="00000000" w:rsidRPr="00000000" w14:paraId="000000A8">
            <w:pPr>
              <w:spacing w:after="240" w:before="240" w:lineRule="auto"/>
              <w:ind w:firstLine="0"/>
              <w:jc w:val="both"/>
              <w:rPr>
                <w:rFonts w:ascii="Times New Roman" w:cs="Times New Roman" w:eastAsia="Times New Roman" w:hAnsi="Times New Roman"/>
                <w:sz w:val="24"/>
                <w:szCs w:val="24"/>
                <w:highlight w:val="white"/>
              </w:rPr>
            </w:pPr>
            <w:r w:rsidDel="00000000" w:rsidR="00000000" w:rsidRPr="00000000">
              <w:rPr>
                <w:rtl w:val="0"/>
              </w:rPr>
            </w:r>
          </w:p>
        </w:tc>
      </w:tr>
      <w:tr>
        <w:trPr>
          <w:trHeight w:val="1725" w:hRule="atLeast"/>
        </w:trPr>
        <w:tc>
          <w:tcPr>
            <w:vMerge w:val="continue"/>
            <w:vAlign w:val="center"/>
          </w:tcPr>
          <w:p w:rsidR="00000000" w:rsidDel="00000000" w:rsidP="00000000" w:rsidRDefault="00000000" w:rsidRPr="00000000" w14:paraId="000000A9">
            <w:pPr>
              <w:spacing w:after="0" w:before="0"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AA">
            <w:pPr>
              <w:spacing w:after="0" w:before="0"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AB">
            <w:pPr>
              <w:spacing w:after="240" w:before="240" w:lineRule="auto"/>
              <w:ind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One day Workshop on “Writing Scientific Research Paper- Phase VII” .</w:t>
            </w:r>
          </w:p>
        </w:tc>
        <w:tc>
          <w:tcPr>
            <w:vAlign w:val="center"/>
          </w:tcPr>
          <w:p w:rsidR="00000000" w:rsidDel="00000000" w:rsidP="00000000" w:rsidRDefault="00000000" w:rsidRPr="00000000" w14:paraId="000000AC">
            <w:pPr>
              <w:spacing w:after="240" w:before="240" w:lineRule="auto"/>
              <w:ind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SSN College of Engineering, Kalavakkam</w:t>
            </w:r>
          </w:p>
        </w:tc>
        <w:tc>
          <w:tcPr>
            <w:vAlign w:val="center"/>
          </w:tcPr>
          <w:p w:rsidR="00000000" w:rsidDel="00000000" w:rsidP="00000000" w:rsidRDefault="00000000" w:rsidRPr="00000000" w14:paraId="000000AD">
            <w:pPr>
              <w:spacing w:after="240" w:before="240" w:lineRule="auto"/>
              <w:ind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25th January 2020</w:t>
            </w:r>
          </w:p>
        </w:tc>
      </w:tr>
      <w:tr>
        <w:trPr>
          <w:trHeight w:val="2595" w:hRule="atLeast"/>
        </w:trPr>
        <w:tc>
          <w:tcPr>
            <w:vMerge w:val="continue"/>
            <w:vAlign w:val="center"/>
          </w:tcPr>
          <w:p w:rsidR="00000000" w:rsidDel="00000000" w:rsidP="00000000" w:rsidRDefault="00000000" w:rsidRPr="00000000" w14:paraId="000000AE">
            <w:pPr>
              <w:spacing w:after="0" w:before="0"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AF">
            <w:pPr>
              <w:spacing w:after="0" w:before="0"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B0">
            <w:pPr>
              <w:spacing w:after="240" w:before="240" w:lineRule="auto"/>
              <w:ind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Online International Workshop on "Art of writing scientific research paper " .</w:t>
            </w:r>
          </w:p>
        </w:tc>
        <w:tc>
          <w:tcPr>
            <w:vAlign w:val="center"/>
          </w:tcPr>
          <w:p w:rsidR="00000000" w:rsidDel="00000000" w:rsidP="00000000" w:rsidRDefault="00000000" w:rsidRPr="00000000" w14:paraId="000000B1">
            <w:pPr>
              <w:spacing w:after="240" w:before="240" w:lineRule="auto"/>
              <w:ind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SSN College of Engineering, Kalavakkam</w:t>
            </w:r>
          </w:p>
        </w:tc>
        <w:tc>
          <w:tcPr>
            <w:vAlign w:val="center"/>
          </w:tcPr>
          <w:p w:rsidR="00000000" w:rsidDel="00000000" w:rsidP="00000000" w:rsidRDefault="00000000" w:rsidRPr="00000000" w14:paraId="000000B2">
            <w:pPr>
              <w:spacing w:after="240" w:before="240" w:lineRule="auto"/>
              <w:ind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1 - 2 June 2020.</w:t>
            </w:r>
          </w:p>
          <w:p w:rsidR="00000000" w:rsidDel="00000000" w:rsidP="00000000" w:rsidRDefault="00000000" w:rsidRPr="00000000" w14:paraId="000000B3">
            <w:pPr>
              <w:spacing w:after="240" w:before="240" w:lineRule="auto"/>
              <w:ind w:firstLine="0"/>
              <w:jc w:val="both"/>
              <w:rPr>
                <w:rFonts w:ascii="Times New Roman" w:cs="Times New Roman" w:eastAsia="Times New Roman" w:hAnsi="Times New Roman"/>
                <w:sz w:val="24"/>
                <w:szCs w:val="24"/>
                <w:highlight w:val="white"/>
              </w:rPr>
            </w:pPr>
            <w:r w:rsidDel="00000000" w:rsidR="00000000" w:rsidRPr="00000000">
              <w:rPr>
                <w:rtl w:val="0"/>
              </w:rPr>
            </w:r>
          </w:p>
        </w:tc>
      </w:tr>
      <w:tr>
        <w:trPr>
          <w:trHeight w:val="1905" w:hRule="atLeast"/>
        </w:trPr>
        <w:tc>
          <w:tcPr>
            <w:vMerge w:val="continue"/>
            <w:vAlign w:val="center"/>
          </w:tcPr>
          <w:p w:rsidR="00000000" w:rsidDel="00000000" w:rsidP="00000000" w:rsidRDefault="00000000" w:rsidRPr="00000000" w14:paraId="000000B4">
            <w:pPr>
              <w:spacing w:after="0" w:before="0"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B5">
            <w:pPr>
              <w:spacing w:after="0" w:before="0"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B6">
            <w:pPr>
              <w:spacing w:after="240" w:before="240" w:lineRule="auto"/>
              <w:ind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One day online workshop on the topic "Introduction to VBA in MS Excel".</w:t>
            </w:r>
          </w:p>
        </w:tc>
        <w:tc>
          <w:tcPr>
            <w:vAlign w:val="center"/>
          </w:tcPr>
          <w:p w:rsidR="00000000" w:rsidDel="00000000" w:rsidP="00000000" w:rsidRDefault="00000000" w:rsidRPr="00000000" w14:paraId="000000B7">
            <w:pPr>
              <w:spacing w:after="240" w:before="240" w:lineRule="auto"/>
              <w:ind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Department of Chemical Engineering, SVCE.</w:t>
            </w:r>
          </w:p>
        </w:tc>
        <w:tc>
          <w:tcPr>
            <w:vAlign w:val="center"/>
          </w:tcPr>
          <w:p w:rsidR="00000000" w:rsidDel="00000000" w:rsidP="00000000" w:rsidRDefault="00000000" w:rsidRPr="00000000" w14:paraId="000000B8">
            <w:pPr>
              <w:spacing w:after="240" w:before="240" w:lineRule="auto"/>
              <w:ind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28th May, 2020</w:t>
            </w:r>
          </w:p>
        </w:tc>
      </w:tr>
      <w:tr>
        <w:trPr>
          <w:trHeight w:val="2595" w:hRule="atLeast"/>
        </w:trPr>
        <w:tc>
          <w:tcPr>
            <w:vMerge w:val="continue"/>
            <w:vAlign w:val="center"/>
          </w:tcPr>
          <w:p w:rsidR="00000000" w:rsidDel="00000000" w:rsidP="00000000" w:rsidRDefault="00000000" w:rsidRPr="00000000" w14:paraId="000000B9">
            <w:pPr>
              <w:spacing w:after="0" w:before="0"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BA">
            <w:pPr>
              <w:spacing w:after="0" w:before="0"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BB">
            <w:pPr>
              <w:spacing w:after="240" w:before="240" w:lineRule="auto"/>
              <w:ind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Two day online workshop on the topic "MATLAB APPLICATIONS IN PROCESS SIMULATION AND CONTROL".</w:t>
            </w:r>
          </w:p>
        </w:tc>
        <w:tc>
          <w:tcPr>
            <w:vAlign w:val="center"/>
          </w:tcPr>
          <w:p w:rsidR="00000000" w:rsidDel="00000000" w:rsidP="00000000" w:rsidRDefault="00000000" w:rsidRPr="00000000" w14:paraId="000000BC">
            <w:pPr>
              <w:spacing w:after="240" w:before="240" w:lineRule="auto"/>
              <w:ind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Department of Chemical Engineering, SVCE</w:t>
            </w:r>
          </w:p>
          <w:p w:rsidR="00000000" w:rsidDel="00000000" w:rsidP="00000000" w:rsidRDefault="00000000" w:rsidRPr="00000000" w14:paraId="000000BD">
            <w:pPr>
              <w:spacing w:after="240" w:before="240" w:lineRule="auto"/>
              <w:ind w:firstLine="0"/>
              <w:jc w:val="both"/>
              <w:rPr>
                <w:rFonts w:ascii="Times New Roman" w:cs="Times New Roman" w:eastAsia="Times New Roman" w:hAnsi="Times New Roman"/>
                <w:sz w:val="24"/>
                <w:szCs w:val="24"/>
                <w:highlight w:val="white"/>
              </w:rPr>
            </w:pPr>
            <w:r w:rsidDel="00000000" w:rsidR="00000000" w:rsidRPr="00000000">
              <w:rPr>
                <w:rtl w:val="0"/>
              </w:rPr>
            </w:r>
          </w:p>
        </w:tc>
        <w:tc>
          <w:tcPr>
            <w:vAlign w:val="center"/>
          </w:tcPr>
          <w:p w:rsidR="00000000" w:rsidDel="00000000" w:rsidP="00000000" w:rsidRDefault="00000000" w:rsidRPr="00000000" w14:paraId="000000BE">
            <w:pPr>
              <w:spacing w:after="240" w:before="240" w:lineRule="auto"/>
              <w:ind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23rd &amp; 24th May, 2020</w:t>
            </w:r>
          </w:p>
        </w:tc>
      </w:tr>
      <w:tr>
        <w:trPr>
          <w:trHeight w:val="2595" w:hRule="atLeast"/>
        </w:trPr>
        <w:tc>
          <w:tcPr>
            <w:vMerge w:val="continue"/>
            <w:vAlign w:val="center"/>
          </w:tcPr>
          <w:p w:rsidR="00000000" w:rsidDel="00000000" w:rsidP="00000000" w:rsidRDefault="00000000" w:rsidRPr="00000000" w14:paraId="000000BF">
            <w:pPr>
              <w:spacing w:after="0" w:before="0"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C0">
            <w:pPr>
              <w:spacing w:after="0" w:before="0" w:line="240" w:lineRule="auto"/>
              <w:ind w:left="0" w:firstLine="0"/>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0C1">
            <w:pPr>
              <w:spacing w:after="240" w:before="240" w:lineRule="auto"/>
              <w:ind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Online Faculty Development Programme on "ROLE OF CHEMICAL ENGINEERING IN SUSTAINABLE PROCESS DEVELOPMENT".</w:t>
            </w:r>
          </w:p>
        </w:tc>
        <w:tc>
          <w:tcPr>
            <w:vAlign w:val="center"/>
          </w:tcPr>
          <w:p w:rsidR="00000000" w:rsidDel="00000000" w:rsidP="00000000" w:rsidRDefault="00000000" w:rsidRPr="00000000" w14:paraId="000000C2">
            <w:pPr>
              <w:spacing w:after="240" w:before="240" w:lineRule="auto"/>
              <w:ind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Department of Chemical Engineering, SVCE.</w:t>
            </w:r>
          </w:p>
          <w:p w:rsidR="00000000" w:rsidDel="00000000" w:rsidP="00000000" w:rsidRDefault="00000000" w:rsidRPr="00000000" w14:paraId="000000C3">
            <w:pPr>
              <w:spacing w:after="240" w:before="240" w:lineRule="auto"/>
              <w:ind w:firstLine="0"/>
              <w:jc w:val="both"/>
              <w:rPr>
                <w:rFonts w:ascii="Times New Roman" w:cs="Times New Roman" w:eastAsia="Times New Roman" w:hAnsi="Times New Roman"/>
                <w:sz w:val="24"/>
                <w:szCs w:val="24"/>
                <w:highlight w:val="white"/>
              </w:rPr>
            </w:pPr>
            <w:r w:rsidDel="00000000" w:rsidR="00000000" w:rsidRPr="00000000">
              <w:rPr>
                <w:rtl w:val="0"/>
              </w:rPr>
            </w:r>
          </w:p>
        </w:tc>
        <w:tc>
          <w:tcPr>
            <w:vAlign w:val="center"/>
          </w:tcPr>
          <w:p w:rsidR="00000000" w:rsidDel="00000000" w:rsidP="00000000" w:rsidRDefault="00000000" w:rsidRPr="00000000" w14:paraId="000000C4">
            <w:pPr>
              <w:spacing w:after="240" w:before="240" w:lineRule="auto"/>
              <w:ind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08 June - 12 June, 2020</w:t>
            </w:r>
          </w:p>
        </w:tc>
      </w:tr>
      <w:tr>
        <w:trPr>
          <w:trHeight w:val="473" w:hRule="atLeast"/>
        </w:trPr>
        <w:tc>
          <w:tcPr>
            <w:vAlign w:val="center"/>
          </w:tcPr>
          <w:p w:rsidR="00000000" w:rsidDel="00000000" w:rsidP="00000000" w:rsidRDefault="00000000" w:rsidRPr="00000000" w14:paraId="000000C5">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0C6">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Mr.N.Arun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color w:val="000000"/>
                <w:sz w:val="24"/>
                <w:szCs w:val="24"/>
                <w:rtl w:val="0"/>
              </w:rPr>
              <w:t xml:space="preserve">rem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nand</w:t>
            </w:r>
          </w:p>
        </w:tc>
        <w:tc>
          <w:tcPr>
            <w:vAlign w:val="center"/>
          </w:tcPr>
          <w:p w:rsidR="00000000" w:rsidDel="00000000" w:rsidP="00000000" w:rsidRDefault="00000000" w:rsidRPr="00000000" w14:paraId="000000C7">
            <w:pPr>
              <w:spacing w:before="6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development programme on “Instrumental methods of analysis”</w:t>
            </w:r>
          </w:p>
        </w:tc>
        <w:tc>
          <w:tcPr>
            <w:vAlign w:val="center"/>
          </w:tcPr>
          <w:p w:rsidR="00000000" w:rsidDel="00000000" w:rsidP="00000000" w:rsidRDefault="00000000" w:rsidRPr="00000000" w14:paraId="000000C8">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vAlign w:val="center"/>
          </w:tcPr>
          <w:p w:rsidR="00000000" w:rsidDel="00000000" w:rsidP="00000000" w:rsidRDefault="00000000" w:rsidRPr="00000000" w14:paraId="000000C9">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4- 9, November 2019.</w:t>
            </w:r>
          </w:p>
        </w:tc>
      </w:tr>
      <w:tr>
        <w:trPr>
          <w:trHeight w:val="473" w:hRule="atLeast"/>
        </w:trPr>
        <w:tc>
          <w:tcPr>
            <w:vAlign w:val="center"/>
          </w:tcPr>
          <w:p w:rsidR="00000000" w:rsidDel="00000000" w:rsidP="00000000" w:rsidRDefault="00000000" w:rsidRPr="00000000" w14:paraId="000000CA">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c>
          <w:tcPr>
            <w:vAlign w:val="center"/>
          </w:tcPr>
          <w:p w:rsidR="00000000" w:rsidDel="00000000" w:rsidP="00000000" w:rsidRDefault="00000000" w:rsidRPr="00000000" w14:paraId="000000CB">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Mr.S.Jai Ganesh</w:t>
            </w:r>
          </w:p>
        </w:tc>
        <w:tc>
          <w:tcPr>
            <w:vAlign w:val="center"/>
          </w:tcPr>
          <w:p w:rsidR="00000000" w:rsidDel="00000000" w:rsidP="00000000" w:rsidRDefault="00000000" w:rsidRPr="00000000" w14:paraId="000000CC">
            <w:pPr>
              <w:spacing w:before="6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development programme on “Instrumental methods of analysis”</w:t>
            </w:r>
          </w:p>
        </w:tc>
        <w:tc>
          <w:tcPr>
            <w:vAlign w:val="center"/>
          </w:tcPr>
          <w:p w:rsidR="00000000" w:rsidDel="00000000" w:rsidP="00000000" w:rsidRDefault="00000000" w:rsidRPr="00000000" w14:paraId="000000CD">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vAlign w:val="center"/>
          </w:tcPr>
          <w:p w:rsidR="00000000" w:rsidDel="00000000" w:rsidP="00000000" w:rsidRDefault="00000000" w:rsidRPr="00000000" w14:paraId="000000CE">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4- 9, November 2019.</w:t>
            </w:r>
          </w:p>
        </w:tc>
      </w:tr>
      <w:tr>
        <w:trPr>
          <w:trHeight w:val="473" w:hRule="atLeast"/>
        </w:trPr>
        <w:tc>
          <w:tcPr>
            <w:vAlign w:val="center"/>
          </w:tcPr>
          <w:p w:rsidR="00000000" w:rsidDel="00000000" w:rsidP="00000000" w:rsidRDefault="00000000" w:rsidRPr="00000000" w14:paraId="000000CF">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vAlign w:val="center"/>
          </w:tcPr>
          <w:p w:rsidR="00000000" w:rsidDel="00000000" w:rsidP="00000000" w:rsidRDefault="00000000" w:rsidRPr="00000000" w14:paraId="000000D0">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Dr.G.Saraswathi</w:t>
            </w:r>
          </w:p>
        </w:tc>
        <w:tc>
          <w:tcPr>
            <w:vAlign w:val="center"/>
          </w:tcPr>
          <w:p w:rsidR="00000000" w:rsidDel="00000000" w:rsidP="00000000" w:rsidRDefault="00000000" w:rsidRPr="00000000" w14:paraId="000000D1">
            <w:pPr>
              <w:spacing w:before="6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development programme on “Instrumental methods of analysis”</w:t>
            </w:r>
          </w:p>
        </w:tc>
        <w:tc>
          <w:tcPr>
            <w:vAlign w:val="center"/>
          </w:tcPr>
          <w:p w:rsidR="00000000" w:rsidDel="00000000" w:rsidP="00000000" w:rsidRDefault="00000000" w:rsidRPr="00000000" w14:paraId="000000D2">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vAlign w:val="center"/>
          </w:tcPr>
          <w:p w:rsidR="00000000" w:rsidDel="00000000" w:rsidP="00000000" w:rsidRDefault="00000000" w:rsidRPr="00000000" w14:paraId="000000D3">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4- 9, November 2019.</w:t>
            </w:r>
          </w:p>
        </w:tc>
      </w:tr>
      <w:tr>
        <w:trPr>
          <w:trHeight w:val="473" w:hRule="atLeast"/>
        </w:trPr>
        <w:tc>
          <w:tcPr>
            <w:vAlign w:val="center"/>
          </w:tcPr>
          <w:p w:rsidR="00000000" w:rsidDel="00000000" w:rsidP="00000000" w:rsidRDefault="00000000" w:rsidRPr="00000000" w14:paraId="000000D4">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tl w:val="0"/>
              </w:rPr>
            </w:r>
          </w:p>
        </w:tc>
        <w:tc>
          <w:tcPr>
            <w:vAlign w:val="center"/>
          </w:tcPr>
          <w:p w:rsidR="00000000" w:rsidDel="00000000" w:rsidP="00000000" w:rsidRDefault="00000000" w:rsidRPr="00000000" w14:paraId="000000D5">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Ms.N.Sundari</w:t>
            </w:r>
          </w:p>
        </w:tc>
        <w:tc>
          <w:tcPr>
            <w:vAlign w:val="center"/>
          </w:tcPr>
          <w:p w:rsidR="00000000" w:rsidDel="00000000" w:rsidP="00000000" w:rsidRDefault="00000000" w:rsidRPr="00000000" w14:paraId="000000D6">
            <w:pPr>
              <w:spacing w:before="6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development programme on “Instrumental methods of analysis”</w:t>
            </w:r>
          </w:p>
        </w:tc>
        <w:tc>
          <w:tcPr>
            <w:vAlign w:val="center"/>
          </w:tcPr>
          <w:p w:rsidR="00000000" w:rsidDel="00000000" w:rsidP="00000000" w:rsidRDefault="00000000" w:rsidRPr="00000000" w14:paraId="000000D7">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vAlign w:val="center"/>
          </w:tcPr>
          <w:p w:rsidR="00000000" w:rsidDel="00000000" w:rsidP="00000000" w:rsidRDefault="00000000" w:rsidRPr="00000000" w14:paraId="000000D8">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4- 9, November 2019.</w:t>
            </w:r>
          </w:p>
        </w:tc>
      </w:tr>
      <w:tr>
        <w:trPr>
          <w:trHeight w:val="473" w:hRule="atLeast"/>
        </w:trPr>
        <w:tc>
          <w:tcPr>
            <w:vAlign w:val="center"/>
          </w:tcPr>
          <w:p w:rsidR="00000000" w:rsidDel="00000000" w:rsidP="00000000" w:rsidRDefault="00000000" w:rsidRPr="00000000" w14:paraId="000000D9">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tc>
        <w:tc>
          <w:tcPr>
            <w:vAlign w:val="center"/>
          </w:tcPr>
          <w:p w:rsidR="00000000" w:rsidDel="00000000" w:rsidP="00000000" w:rsidRDefault="00000000" w:rsidRPr="00000000" w14:paraId="000000DA">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Mr.S.Bharath</w:t>
            </w:r>
          </w:p>
        </w:tc>
        <w:tc>
          <w:tcPr>
            <w:vAlign w:val="center"/>
          </w:tcPr>
          <w:p w:rsidR="00000000" w:rsidDel="00000000" w:rsidP="00000000" w:rsidRDefault="00000000" w:rsidRPr="00000000" w14:paraId="000000DB">
            <w:pPr>
              <w:spacing w:before="6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development programme on “Instrumental methods of analysis”</w:t>
            </w:r>
          </w:p>
        </w:tc>
        <w:tc>
          <w:tcPr>
            <w:vAlign w:val="center"/>
          </w:tcPr>
          <w:p w:rsidR="00000000" w:rsidDel="00000000" w:rsidP="00000000" w:rsidRDefault="00000000" w:rsidRPr="00000000" w14:paraId="000000DC">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vAlign w:val="center"/>
          </w:tcPr>
          <w:p w:rsidR="00000000" w:rsidDel="00000000" w:rsidP="00000000" w:rsidRDefault="00000000" w:rsidRPr="00000000" w14:paraId="000000DD">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4- 9, November 2019.</w:t>
            </w:r>
          </w:p>
        </w:tc>
      </w:tr>
      <w:tr>
        <w:trPr>
          <w:trHeight w:val="473" w:hRule="atLeast"/>
        </w:trPr>
        <w:tc>
          <w:tcPr>
            <w:vAlign w:val="center"/>
          </w:tcPr>
          <w:p w:rsidR="00000000" w:rsidDel="00000000" w:rsidP="00000000" w:rsidRDefault="00000000" w:rsidRPr="00000000" w14:paraId="000000DE">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tl w:val="0"/>
              </w:rPr>
            </w:r>
          </w:p>
        </w:tc>
        <w:tc>
          <w:tcPr>
            <w:vAlign w:val="center"/>
          </w:tcPr>
          <w:p w:rsidR="00000000" w:rsidDel="00000000" w:rsidP="00000000" w:rsidRDefault="00000000" w:rsidRPr="00000000" w14:paraId="000000DF">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Ms.N.P.Kavitha</w:t>
            </w:r>
          </w:p>
        </w:tc>
        <w:tc>
          <w:tcPr>
            <w:vAlign w:val="center"/>
          </w:tcPr>
          <w:p w:rsidR="00000000" w:rsidDel="00000000" w:rsidP="00000000" w:rsidRDefault="00000000" w:rsidRPr="00000000" w14:paraId="000000E0">
            <w:pPr>
              <w:spacing w:before="60" w:lineRule="auto"/>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development programme on “Instrumental methods of analysis”</w:t>
            </w:r>
          </w:p>
        </w:tc>
        <w:tc>
          <w:tcPr>
            <w:vAlign w:val="center"/>
          </w:tcPr>
          <w:p w:rsidR="00000000" w:rsidDel="00000000" w:rsidP="00000000" w:rsidRDefault="00000000" w:rsidRPr="00000000" w14:paraId="000000E1">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vAlign w:val="center"/>
          </w:tcPr>
          <w:p w:rsidR="00000000" w:rsidDel="00000000" w:rsidP="00000000" w:rsidRDefault="00000000" w:rsidRPr="00000000" w14:paraId="000000E2">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4- 9, November 2019.</w:t>
            </w:r>
          </w:p>
        </w:tc>
      </w:tr>
    </w:tbl>
    <w:p w:rsidR="00000000" w:rsidDel="00000000" w:rsidP="00000000" w:rsidRDefault="00000000" w:rsidRPr="00000000" w14:paraId="000000E3">
      <w:pPr>
        <w:ind w:left="0" w:hanging="2"/>
        <w:rPr>
          <w:rFonts w:ascii="Times New Roman" w:cs="Times New Roman" w:eastAsia="Times New Roman" w:hAnsi="Times New Roman"/>
          <w:sz w:val="24"/>
          <w:szCs w:val="24"/>
        </w:rPr>
      </w:pPr>
      <w:r w:rsidDel="00000000" w:rsidR="00000000" w:rsidRPr="00000000">
        <w:br w:type="page"/>
      </w:r>
      <w:r w:rsidDel="00000000" w:rsidR="00000000" w:rsidRPr="00000000">
        <w:rPr>
          <w:rFonts w:ascii="Times New Roman" w:cs="Times New Roman" w:eastAsia="Times New Roman" w:hAnsi="Times New Roman"/>
          <w:sz w:val="24"/>
          <w:szCs w:val="24"/>
          <w:rtl w:val="0"/>
        </w:rPr>
        <w:t xml:space="preserve">C 1)  Online courses attended by the Faculty members:</w:t>
      </w:r>
    </w:p>
    <w:p w:rsidR="00000000" w:rsidDel="00000000" w:rsidP="00000000" w:rsidRDefault="00000000" w:rsidRPr="00000000" w14:paraId="000000E4">
      <w:pPr>
        <w:ind w:hanging="2"/>
        <w:rPr>
          <w:rFonts w:ascii="Times New Roman" w:cs="Times New Roman" w:eastAsia="Times New Roman" w:hAnsi="Times New Roman"/>
          <w:sz w:val="24"/>
          <w:szCs w:val="24"/>
        </w:rPr>
      </w:pPr>
      <w:r w:rsidDel="00000000" w:rsidR="00000000" w:rsidRPr="00000000">
        <w:rPr>
          <w:rtl w:val="0"/>
        </w:rPr>
      </w:r>
    </w:p>
    <w:tbl>
      <w:tblPr>
        <w:tblStyle w:val="Table3"/>
        <w:tblW w:w="941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
        <w:gridCol w:w="2610"/>
        <w:gridCol w:w="2700"/>
        <w:gridCol w:w="1796"/>
        <w:gridCol w:w="1659"/>
        <w:tblGridChange w:id="0">
          <w:tblGrid>
            <w:gridCol w:w="648"/>
            <w:gridCol w:w="2610"/>
            <w:gridCol w:w="2700"/>
            <w:gridCol w:w="1796"/>
            <w:gridCol w:w="1659"/>
          </w:tblGrid>
        </w:tblGridChange>
      </w:tblGrid>
      <w:tr>
        <w:trPr>
          <w:trHeight w:val="320" w:hRule="atLeast"/>
        </w:trPr>
        <w:tc>
          <w:tcPr>
            <w:vAlign w:val="center"/>
          </w:tcPr>
          <w:p w:rsidR="00000000" w:rsidDel="00000000" w:rsidP="00000000" w:rsidRDefault="00000000" w:rsidRPr="00000000" w14:paraId="000000E5">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w:t>
            </w:r>
            <w:r w:rsidDel="00000000" w:rsidR="00000000" w:rsidRPr="00000000">
              <w:rPr>
                <w:rtl w:val="0"/>
              </w:rPr>
            </w:r>
          </w:p>
          <w:p w:rsidR="00000000" w:rsidDel="00000000" w:rsidP="00000000" w:rsidRDefault="00000000" w:rsidRPr="00000000" w14:paraId="000000E6">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w:t>
            </w:r>
            <w:r w:rsidDel="00000000" w:rsidR="00000000" w:rsidRPr="00000000">
              <w:rPr>
                <w:rtl w:val="0"/>
              </w:rPr>
            </w:r>
          </w:p>
        </w:tc>
        <w:tc>
          <w:tcPr>
            <w:vAlign w:val="center"/>
          </w:tcPr>
          <w:p w:rsidR="00000000" w:rsidDel="00000000" w:rsidP="00000000" w:rsidRDefault="00000000" w:rsidRPr="00000000" w14:paraId="000000E7">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Faculty</w:t>
            </w:r>
            <w:r w:rsidDel="00000000" w:rsidR="00000000" w:rsidRPr="00000000">
              <w:rPr>
                <w:rtl w:val="0"/>
              </w:rPr>
            </w:r>
          </w:p>
        </w:tc>
        <w:tc>
          <w:tcPr>
            <w:vAlign w:val="center"/>
          </w:tcPr>
          <w:p w:rsidR="00000000" w:rsidDel="00000000" w:rsidP="00000000" w:rsidRDefault="00000000" w:rsidRPr="00000000" w14:paraId="000000E8">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the Online Course</w:t>
            </w:r>
            <w:r w:rsidDel="00000000" w:rsidR="00000000" w:rsidRPr="00000000">
              <w:rPr>
                <w:rtl w:val="0"/>
              </w:rPr>
            </w:r>
          </w:p>
        </w:tc>
        <w:tc>
          <w:tcPr>
            <w:vAlign w:val="center"/>
          </w:tcPr>
          <w:p w:rsidR="00000000" w:rsidDel="00000000" w:rsidP="00000000" w:rsidRDefault="00000000" w:rsidRPr="00000000" w14:paraId="000000E9">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by</w:t>
            </w:r>
            <w:r w:rsidDel="00000000" w:rsidR="00000000" w:rsidRPr="00000000">
              <w:rPr>
                <w:rtl w:val="0"/>
              </w:rPr>
            </w:r>
          </w:p>
        </w:tc>
        <w:tc>
          <w:tcPr>
            <w:vAlign w:val="center"/>
          </w:tcPr>
          <w:p w:rsidR="00000000" w:rsidDel="00000000" w:rsidP="00000000" w:rsidRDefault="00000000" w:rsidRPr="00000000" w14:paraId="000000EA">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Platform</w:t>
            </w:r>
            <w:r w:rsidDel="00000000" w:rsidR="00000000" w:rsidRPr="00000000">
              <w:rPr>
                <w:rtl w:val="0"/>
              </w:rPr>
            </w:r>
          </w:p>
        </w:tc>
      </w:tr>
      <w:tr>
        <w:trPr>
          <w:trHeight w:val="320" w:hRule="atLeast"/>
        </w:trPr>
        <w:tc>
          <w:tcPr>
            <w:vAlign w:val="center"/>
          </w:tcPr>
          <w:p w:rsidR="00000000" w:rsidDel="00000000" w:rsidP="00000000" w:rsidRDefault="00000000" w:rsidRPr="00000000" w14:paraId="000000EB">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0EC">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Dr.N.Meyyappan</w:t>
            </w:r>
          </w:p>
        </w:tc>
        <w:tc>
          <w:tcPr>
            <w:vAlign w:val="center"/>
          </w:tcPr>
          <w:p w:rsidR="00000000" w:rsidDel="00000000" w:rsidP="00000000" w:rsidRDefault="00000000" w:rsidRPr="00000000" w14:paraId="000000ED">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EE">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EF">
            <w:pPr>
              <w:ind w:hanging="2"/>
              <w:jc w:val="center"/>
              <w:rPr>
                <w:rFonts w:ascii="Times New Roman" w:cs="Times New Roman" w:eastAsia="Times New Roman" w:hAnsi="Times New Roman"/>
                <w:b w:val="1"/>
                <w:sz w:val="24"/>
                <w:szCs w:val="24"/>
              </w:rPr>
            </w:pPr>
            <w:r w:rsidDel="00000000" w:rsidR="00000000" w:rsidRPr="00000000">
              <w:rPr>
                <w:rtl w:val="0"/>
              </w:rPr>
            </w:r>
          </w:p>
        </w:tc>
      </w:tr>
      <w:tr>
        <w:trPr>
          <w:trHeight w:val="320" w:hRule="atLeast"/>
        </w:trPr>
        <w:tc>
          <w:tcPr>
            <w:vAlign w:val="center"/>
          </w:tcPr>
          <w:p w:rsidR="00000000" w:rsidDel="00000000" w:rsidP="00000000" w:rsidRDefault="00000000" w:rsidRPr="00000000" w14:paraId="000000F0">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0F1">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Dr.Nalinkanth.V.Ghone</w:t>
            </w:r>
          </w:p>
        </w:tc>
        <w:tc>
          <w:tcPr>
            <w:vAlign w:val="center"/>
          </w:tcPr>
          <w:p w:rsidR="00000000" w:rsidDel="00000000" w:rsidP="00000000" w:rsidRDefault="00000000" w:rsidRPr="00000000" w14:paraId="000000F2">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F3">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F4">
            <w:pPr>
              <w:ind w:hanging="2"/>
              <w:jc w:val="center"/>
              <w:rPr>
                <w:rFonts w:ascii="Times New Roman" w:cs="Times New Roman" w:eastAsia="Times New Roman" w:hAnsi="Times New Roman"/>
                <w:b w:val="1"/>
                <w:sz w:val="24"/>
                <w:szCs w:val="24"/>
              </w:rPr>
            </w:pPr>
            <w:r w:rsidDel="00000000" w:rsidR="00000000" w:rsidRPr="00000000">
              <w:rPr>
                <w:rtl w:val="0"/>
              </w:rPr>
            </w:r>
          </w:p>
        </w:tc>
      </w:tr>
      <w:tr>
        <w:trPr>
          <w:trHeight w:val="320" w:hRule="atLeast"/>
        </w:trPr>
        <w:tc>
          <w:tcPr>
            <w:vAlign w:val="center"/>
          </w:tcPr>
          <w:p w:rsidR="00000000" w:rsidDel="00000000" w:rsidP="00000000" w:rsidRDefault="00000000" w:rsidRPr="00000000" w14:paraId="000000F5">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0F6">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Dr.R.Palani</w:t>
            </w:r>
          </w:p>
        </w:tc>
        <w:tc>
          <w:tcPr>
            <w:vAlign w:val="center"/>
          </w:tcPr>
          <w:p w:rsidR="00000000" w:rsidDel="00000000" w:rsidP="00000000" w:rsidRDefault="00000000" w:rsidRPr="00000000" w14:paraId="000000F7">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F8">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F9">
            <w:pPr>
              <w:ind w:hanging="2"/>
              <w:jc w:val="center"/>
              <w:rPr>
                <w:rFonts w:ascii="Times New Roman" w:cs="Times New Roman" w:eastAsia="Times New Roman" w:hAnsi="Times New Roman"/>
                <w:b w:val="1"/>
                <w:sz w:val="24"/>
                <w:szCs w:val="24"/>
              </w:rPr>
            </w:pPr>
            <w:r w:rsidDel="00000000" w:rsidR="00000000" w:rsidRPr="00000000">
              <w:rPr>
                <w:rtl w:val="0"/>
              </w:rPr>
            </w:r>
          </w:p>
        </w:tc>
      </w:tr>
      <w:tr>
        <w:trPr>
          <w:trHeight w:val="320" w:hRule="atLeast"/>
        </w:trPr>
        <w:tc>
          <w:tcPr>
            <w:vAlign w:val="center"/>
          </w:tcPr>
          <w:p w:rsidR="00000000" w:rsidDel="00000000" w:rsidP="00000000" w:rsidRDefault="00000000" w:rsidRPr="00000000" w14:paraId="000000FA">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0FB">
            <w:pPr>
              <w:spacing w:before="60" w:lineRule="auto"/>
              <w:ind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Dr.M.Yogeshkumar</w:t>
            </w:r>
            <w:r w:rsidDel="00000000" w:rsidR="00000000" w:rsidRPr="00000000">
              <w:rPr>
                <w:rtl w:val="0"/>
              </w:rPr>
            </w:r>
          </w:p>
        </w:tc>
        <w:tc>
          <w:tcPr>
            <w:tcBorders>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C">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on Programming for Everybody (Getting started with Python)</w:t>
            </w:r>
          </w:p>
        </w:tc>
        <w:tc>
          <w:tcPr>
            <w:tcBorders>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D">
            <w:pPr>
              <w:spacing w:before="24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Michigan.</w:t>
            </w:r>
          </w:p>
        </w:tc>
        <w:tc>
          <w:tcPr>
            <w:tcBorders>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FE">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Coursera</w:t>
            </w:r>
          </w:p>
          <w:p w:rsidR="00000000" w:rsidDel="00000000" w:rsidP="00000000" w:rsidRDefault="00000000" w:rsidRPr="00000000" w14:paraId="000000FF">
            <w:pPr>
              <w:ind w:hanging="2"/>
              <w:rPr>
                <w:rFonts w:ascii="Times New Roman" w:cs="Times New Roman" w:eastAsia="Times New Roman" w:hAnsi="Times New Roman"/>
                <w:sz w:val="24"/>
                <w:szCs w:val="24"/>
              </w:rPr>
            </w:pPr>
            <w:r w:rsidDel="00000000" w:rsidR="00000000" w:rsidRPr="00000000">
              <w:rPr>
                <w:rtl w:val="0"/>
              </w:rPr>
            </w:r>
          </w:p>
        </w:tc>
      </w:tr>
      <w:tr>
        <w:trPr>
          <w:trHeight w:val="320" w:hRule="atLeast"/>
        </w:trPr>
        <w:tc>
          <w:tcPr>
            <w:vAlign w:val="center"/>
          </w:tcPr>
          <w:p w:rsidR="00000000" w:rsidDel="00000000" w:rsidP="00000000" w:rsidRDefault="00000000" w:rsidRPr="00000000" w14:paraId="00000100">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101">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Ms.A.C.Vijaya Lakshmi</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1"/>
              <w:spacing w:after="240" w:before="240" w:line="288.0000000000000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Excel skills for business Essentials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1"/>
              <w:spacing w:after="240" w:before="240" w:line="288.0000000000000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Macquarie university </w:t>
            </w:r>
          </w:p>
        </w:tc>
        <w:tc>
          <w:tcPr>
            <w:vAlign w:val="center"/>
          </w:tcPr>
          <w:p w:rsidR="00000000" w:rsidDel="00000000" w:rsidP="00000000" w:rsidRDefault="00000000" w:rsidRPr="00000000" w14:paraId="00000104">
            <w:pPr>
              <w:widowControl w:val="1"/>
              <w:spacing w:after="240" w:before="240" w:line="288.0000000000000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Coursera</w:t>
            </w:r>
          </w:p>
          <w:p w:rsidR="00000000" w:rsidDel="00000000" w:rsidP="00000000" w:rsidRDefault="00000000" w:rsidRPr="00000000" w14:paraId="00000105">
            <w:pPr>
              <w:ind w:hanging="2"/>
              <w:jc w:val="center"/>
              <w:rPr>
                <w:rFonts w:ascii="Times New Roman" w:cs="Times New Roman" w:eastAsia="Times New Roman" w:hAnsi="Times New Roman"/>
              </w:rPr>
            </w:pPr>
            <w:r w:rsidDel="00000000" w:rsidR="00000000" w:rsidRPr="00000000">
              <w:rPr>
                <w:rtl w:val="0"/>
              </w:rPr>
            </w:r>
          </w:p>
        </w:tc>
      </w:tr>
      <w:tr>
        <w:trPr>
          <w:trHeight w:val="320" w:hRule="atLeast"/>
        </w:trPr>
        <w:tc>
          <w:tcPr>
            <w:vAlign w:val="center"/>
          </w:tcPr>
          <w:p w:rsidR="00000000" w:rsidDel="00000000" w:rsidP="00000000" w:rsidRDefault="00000000" w:rsidRPr="00000000" w14:paraId="00000106">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07">
            <w:pPr>
              <w:spacing w:before="60" w:lineRule="auto"/>
              <w:ind w:hanging="2"/>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1"/>
              <w:spacing w:after="240" w:before="240" w:line="288.0000000000000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Excel Skills for Business: Intermediate I</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1"/>
              <w:spacing w:after="240" w:before="240" w:line="288.0000000000000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Macquarie university </w:t>
            </w:r>
          </w:p>
        </w:tc>
        <w:tc>
          <w:tcPr>
            <w:vAlign w:val="center"/>
          </w:tcPr>
          <w:p w:rsidR="00000000" w:rsidDel="00000000" w:rsidP="00000000" w:rsidRDefault="00000000" w:rsidRPr="00000000" w14:paraId="0000010A">
            <w:pPr>
              <w:widowControl w:val="1"/>
              <w:spacing w:after="240" w:before="240" w:line="288.0000000000000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Coursera</w:t>
            </w:r>
          </w:p>
          <w:p w:rsidR="00000000" w:rsidDel="00000000" w:rsidP="00000000" w:rsidRDefault="00000000" w:rsidRPr="00000000" w14:paraId="0000010B">
            <w:pPr>
              <w:ind w:hanging="2"/>
              <w:jc w:val="center"/>
              <w:rPr>
                <w:rFonts w:ascii="Times New Roman" w:cs="Times New Roman" w:eastAsia="Times New Roman" w:hAnsi="Times New Roman"/>
              </w:rPr>
            </w:pPr>
            <w:r w:rsidDel="00000000" w:rsidR="00000000" w:rsidRPr="00000000">
              <w:rPr>
                <w:rtl w:val="0"/>
              </w:rPr>
            </w:r>
          </w:p>
        </w:tc>
      </w:tr>
      <w:tr>
        <w:trPr>
          <w:trHeight w:val="320" w:hRule="atLeast"/>
        </w:trPr>
        <w:tc>
          <w:tcPr>
            <w:vAlign w:val="center"/>
          </w:tcPr>
          <w:p w:rsidR="00000000" w:rsidDel="00000000" w:rsidP="00000000" w:rsidRDefault="00000000" w:rsidRPr="00000000" w14:paraId="0000010C">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0D">
            <w:pPr>
              <w:spacing w:before="60" w:lineRule="auto"/>
              <w:ind w:hanging="2"/>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1"/>
              <w:spacing w:after="240" w:before="240" w:line="288.0000000000000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Introduction to Learning Transfer and Life Long</w:t>
            </w:r>
          </w:p>
          <w:p w:rsidR="00000000" w:rsidDel="00000000" w:rsidP="00000000" w:rsidRDefault="00000000" w:rsidRPr="00000000" w14:paraId="0000010F">
            <w:pPr>
              <w:widowControl w:val="1"/>
              <w:spacing w:after="240" w:before="240" w:line="288.0000000000000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Learning (3L)</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1"/>
              <w:spacing w:after="240" w:before="240" w:line="288.0000000000000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University of California, IRVINE</w:t>
            </w:r>
          </w:p>
        </w:tc>
        <w:tc>
          <w:tcPr>
            <w:vAlign w:val="center"/>
          </w:tcPr>
          <w:p w:rsidR="00000000" w:rsidDel="00000000" w:rsidP="00000000" w:rsidRDefault="00000000" w:rsidRPr="00000000" w14:paraId="00000111">
            <w:pPr>
              <w:widowControl w:val="1"/>
              <w:spacing w:after="240" w:before="240" w:line="288.0000000000000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Coursera</w:t>
            </w:r>
          </w:p>
          <w:p w:rsidR="00000000" w:rsidDel="00000000" w:rsidP="00000000" w:rsidRDefault="00000000" w:rsidRPr="00000000" w14:paraId="00000112">
            <w:pPr>
              <w:ind w:hanging="2"/>
              <w:jc w:val="center"/>
              <w:rPr>
                <w:rFonts w:ascii="Times New Roman" w:cs="Times New Roman" w:eastAsia="Times New Roman" w:hAnsi="Times New Roman"/>
              </w:rPr>
            </w:pPr>
            <w:r w:rsidDel="00000000" w:rsidR="00000000" w:rsidRPr="00000000">
              <w:rPr>
                <w:rtl w:val="0"/>
              </w:rPr>
            </w:r>
          </w:p>
        </w:tc>
      </w:tr>
      <w:tr>
        <w:trPr>
          <w:trHeight w:val="320" w:hRule="atLeast"/>
        </w:trPr>
        <w:tc>
          <w:tcPr>
            <w:vAlign w:val="center"/>
          </w:tcPr>
          <w:p w:rsidR="00000000" w:rsidDel="00000000" w:rsidP="00000000" w:rsidRDefault="00000000" w:rsidRPr="00000000" w14:paraId="00000113">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14">
            <w:pPr>
              <w:spacing w:before="60" w:lineRule="auto"/>
              <w:ind w:hanging="2"/>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1"/>
              <w:spacing w:after="240" w:before="240" w:line="288.0000000000000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Organizational Behavior: How to Manage People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1"/>
              <w:spacing w:after="240" w:before="240" w:line="288.0000000000000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IESE Business School, University of NAVARRA</w:t>
            </w:r>
          </w:p>
        </w:tc>
        <w:tc>
          <w:tcPr>
            <w:vAlign w:val="center"/>
          </w:tcPr>
          <w:p w:rsidR="00000000" w:rsidDel="00000000" w:rsidP="00000000" w:rsidRDefault="00000000" w:rsidRPr="00000000" w14:paraId="00000117">
            <w:pPr>
              <w:widowControl w:val="1"/>
              <w:spacing w:after="240" w:before="240" w:line="288.0000000000000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Coursera</w:t>
            </w:r>
          </w:p>
          <w:p w:rsidR="00000000" w:rsidDel="00000000" w:rsidP="00000000" w:rsidRDefault="00000000" w:rsidRPr="00000000" w14:paraId="00000118">
            <w:pPr>
              <w:ind w:hanging="2"/>
              <w:jc w:val="center"/>
              <w:rPr>
                <w:rFonts w:ascii="Times New Roman" w:cs="Times New Roman" w:eastAsia="Times New Roman" w:hAnsi="Times New Roman"/>
              </w:rPr>
            </w:pPr>
            <w:r w:rsidDel="00000000" w:rsidR="00000000" w:rsidRPr="00000000">
              <w:rPr>
                <w:rtl w:val="0"/>
              </w:rPr>
            </w:r>
          </w:p>
        </w:tc>
      </w:tr>
      <w:tr>
        <w:trPr>
          <w:trHeight w:val="320" w:hRule="atLeast"/>
        </w:trPr>
        <w:tc>
          <w:tcPr>
            <w:vAlign w:val="center"/>
          </w:tcPr>
          <w:p w:rsidR="00000000" w:rsidDel="00000000" w:rsidP="00000000" w:rsidRDefault="00000000" w:rsidRPr="00000000" w14:paraId="00000119">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vAlign w:val="center"/>
          </w:tcPr>
          <w:p w:rsidR="00000000" w:rsidDel="00000000" w:rsidP="00000000" w:rsidRDefault="00000000" w:rsidRPr="00000000" w14:paraId="0000011A">
            <w:pPr>
              <w:spacing w:before="60" w:lineRule="auto"/>
              <w:ind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Ms.G.Sudha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1"/>
              <w:spacing w:after="240" w:before="240" w:line="288.0000000000000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Fundamentals of macroscopic and microscopic Thermodynamics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1"/>
              <w:spacing w:after="240" w:before="240" w:line="288.0000000000000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University of colorado</w:t>
            </w:r>
          </w:p>
        </w:tc>
        <w:tc>
          <w:tcPr>
            <w:vAlign w:val="center"/>
          </w:tcPr>
          <w:p w:rsidR="00000000" w:rsidDel="00000000" w:rsidP="00000000" w:rsidRDefault="00000000" w:rsidRPr="00000000" w14:paraId="0000011D">
            <w:pPr>
              <w:widowControl w:val="1"/>
              <w:spacing w:after="240" w:before="240" w:line="288.00000000000006" w:lineRule="auto"/>
              <w:ind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Coursera</w:t>
            </w:r>
            <w:r w:rsidDel="00000000" w:rsidR="00000000" w:rsidRPr="00000000">
              <w:rPr>
                <w:rtl w:val="0"/>
              </w:rPr>
            </w:r>
          </w:p>
        </w:tc>
      </w:tr>
      <w:tr>
        <w:trPr>
          <w:trHeight w:val="320" w:hRule="atLeast"/>
        </w:trPr>
        <w:tc>
          <w:tcPr>
            <w:vAlign w:val="center"/>
          </w:tcPr>
          <w:p w:rsidR="00000000" w:rsidDel="00000000" w:rsidP="00000000" w:rsidRDefault="00000000" w:rsidRPr="00000000" w14:paraId="0000011E">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1F">
            <w:pPr>
              <w:spacing w:before="60" w:lineRule="auto"/>
              <w:ind w:hanging="2"/>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1"/>
              <w:spacing w:after="240" w:before="240" w:line="288.0000000000000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Excel skills for business Essentials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1"/>
              <w:spacing w:after="240" w:before="240" w:line="288.00000000000006" w:lineRule="auto"/>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2">
            <w:pPr>
              <w:widowControl w:val="1"/>
              <w:spacing w:after="240" w:before="240" w:line="288.0000000000000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Macquarie university </w:t>
            </w:r>
          </w:p>
        </w:tc>
        <w:tc>
          <w:tcPr>
            <w:vAlign w:val="center"/>
          </w:tcPr>
          <w:p w:rsidR="00000000" w:rsidDel="00000000" w:rsidP="00000000" w:rsidRDefault="00000000" w:rsidRPr="00000000" w14:paraId="00000123">
            <w:pPr>
              <w:widowControl w:val="1"/>
              <w:spacing w:after="240" w:before="240" w:line="288.00000000000006" w:lineRule="auto"/>
              <w:ind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Coursera</w:t>
            </w:r>
            <w:r w:rsidDel="00000000" w:rsidR="00000000" w:rsidRPr="00000000">
              <w:rPr>
                <w:rtl w:val="0"/>
              </w:rPr>
            </w:r>
          </w:p>
        </w:tc>
      </w:tr>
      <w:tr>
        <w:trPr>
          <w:trHeight w:val="320" w:hRule="atLeast"/>
        </w:trPr>
        <w:tc>
          <w:tcPr>
            <w:vAlign w:val="center"/>
          </w:tcPr>
          <w:p w:rsidR="00000000" w:rsidDel="00000000" w:rsidP="00000000" w:rsidRDefault="00000000" w:rsidRPr="00000000" w14:paraId="00000124">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vAlign w:val="center"/>
          </w:tcPr>
          <w:p w:rsidR="00000000" w:rsidDel="00000000" w:rsidP="00000000" w:rsidRDefault="00000000" w:rsidRPr="00000000" w14:paraId="00000125">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Mr.S.Rajasekar</w:t>
            </w:r>
          </w:p>
        </w:tc>
        <w:tc>
          <w:tcPr>
            <w:vAlign w:val="center"/>
          </w:tcPr>
          <w:p w:rsidR="00000000" w:rsidDel="00000000" w:rsidP="00000000" w:rsidRDefault="00000000" w:rsidRPr="00000000" w14:paraId="00000126">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27">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28">
            <w:pPr>
              <w:ind w:hanging="2"/>
              <w:jc w:val="center"/>
              <w:rPr>
                <w:rFonts w:ascii="Times New Roman" w:cs="Times New Roman" w:eastAsia="Times New Roman" w:hAnsi="Times New Roman"/>
                <w:b w:val="1"/>
                <w:sz w:val="24"/>
                <w:szCs w:val="24"/>
              </w:rPr>
            </w:pPr>
            <w:r w:rsidDel="00000000" w:rsidR="00000000" w:rsidRPr="00000000">
              <w:rPr>
                <w:rtl w:val="0"/>
              </w:rPr>
            </w:r>
          </w:p>
        </w:tc>
      </w:tr>
      <w:tr>
        <w:trPr>
          <w:trHeight w:val="320" w:hRule="atLeast"/>
        </w:trPr>
        <w:tc>
          <w:tcPr>
            <w:vAlign w:val="center"/>
          </w:tcPr>
          <w:p w:rsidR="00000000" w:rsidDel="00000000" w:rsidP="00000000" w:rsidRDefault="00000000" w:rsidRPr="00000000" w14:paraId="00000129">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2A">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Mr.D.Sivakumar</w:t>
            </w:r>
          </w:p>
        </w:tc>
        <w:tc>
          <w:tcPr>
            <w:vAlign w:val="center"/>
          </w:tcPr>
          <w:p w:rsidR="00000000" w:rsidDel="00000000" w:rsidP="00000000" w:rsidRDefault="00000000" w:rsidRPr="00000000" w14:paraId="0000012B">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2C">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2D">
            <w:pPr>
              <w:ind w:hanging="2"/>
              <w:jc w:val="center"/>
              <w:rPr>
                <w:rFonts w:ascii="Times New Roman" w:cs="Times New Roman" w:eastAsia="Times New Roman" w:hAnsi="Times New Roman"/>
                <w:b w:val="1"/>
                <w:sz w:val="24"/>
                <w:szCs w:val="24"/>
              </w:rPr>
            </w:pPr>
            <w:r w:rsidDel="00000000" w:rsidR="00000000" w:rsidRPr="00000000">
              <w:rPr>
                <w:rtl w:val="0"/>
              </w:rPr>
            </w:r>
          </w:p>
        </w:tc>
      </w:tr>
      <w:tr>
        <w:trPr>
          <w:trHeight w:val="320" w:hRule="atLeast"/>
        </w:trPr>
        <w:tc>
          <w:tcPr>
            <w:vAlign w:val="center"/>
          </w:tcPr>
          <w:p w:rsidR="00000000" w:rsidDel="00000000" w:rsidP="00000000" w:rsidRDefault="00000000" w:rsidRPr="00000000" w14:paraId="0000012E">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vAlign w:val="center"/>
          </w:tcPr>
          <w:p w:rsidR="00000000" w:rsidDel="00000000" w:rsidP="00000000" w:rsidRDefault="00000000" w:rsidRPr="00000000" w14:paraId="0000012F">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Mr.N.ArunPremAnand</w:t>
            </w:r>
          </w:p>
        </w:tc>
        <w:tc>
          <w:tcPr>
            <w:vAlign w:val="center"/>
          </w:tcPr>
          <w:p w:rsidR="00000000" w:rsidDel="00000000" w:rsidP="00000000" w:rsidRDefault="00000000" w:rsidRPr="00000000" w14:paraId="00000130">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Python 3.4.3</w:t>
            </w:r>
          </w:p>
        </w:tc>
        <w:tc>
          <w:tcPr>
            <w:vAlign w:val="center"/>
          </w:tcPr>
          <w:p w:rsidR="00000000" w:rsidDel="00000000" w:rsidP="00000000" w:rsidRDefault="00000000" w:rsidRPr="00000000" w14:paraId="00000131">
            <w:pPr>
              <w:ind w:hanging="2"/>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32">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Spoken Tutorial, IIT Bombay</w:t>
            </w:r>
          </w:p>
        </w:tc>
      </w:tr>
      <w:tr>
        <w:trPr>
          <w:trHeight w:val="320" w:hRule="atLeast"/>
        </w:trPr>
        <w:tc>
          <w:tcPr>
            <w:vAlign w:val="center"/>
          </w:tcPr>
          <w:p w:rsidR="00000000" w:rsidDel="00000000" w:rsidP="00000000" w:rsidRDefault="00000000" w:rsidRPr="00000000" w14:paraId="00000133">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vAlign w:val="center"/>
          </w:tcPr>
          <w:p w:rsidR="00000000" w:rsidDel="00000000" w:rsidP="00000000" w:rsidRDefault="00000000" w:rsidRPr="00000000" w14:paraId="00000134">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Mr.S.Jai Ganesh</w:t>
            </w:r>
          </w:p>
        </w:tc>
        <w:tc>
          <w:tcPr>
            <w:vAlign w:val="center"/>
          </w:tcPr>
          <w:p w:rsidR="00000000" w:rsidDel="00000000" w:rsidP="00000000" w:rsidRDefault="00000000" w:rsidRPr="00000000" w14:paraId="00000135">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36">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37">
            <w:pPr>
              <w:ind w:hanging="2"/>
              <w:jc w:val="center"/>
              <w:rPr>
                <w:rFonts w:ascii="Times New Roman" w:cs="Times New Roman" w:eastAsia="Times New Roman" w:hAnsi="Times New Roman"/>
                <w:b w:val="1"/>
                <w:sz w:val="24"/>
                <w:szCs w:val="24"/>
              </w:rPr>
            </w:pPr>
            <w:r w:rsidDel="00000000" w:rsidR="00000000" w:rsidRPr="00000000">
              <w:rPr>
                <w:rtl w:val="0"/>
              </w:rPr>
            </w:r>
          </w:p>
        </w:tc>
      </w:tr>
      <w:tr>
        <w:trPr>
          <w:trHeight w:val="320" w:hRule="atLeast"/>
        </w:trPr>
        <w:tc>
          <w:tcPr>
            <w:vAlign w:val="center"/>
          </w:tcPr>
          <w:p w:rsidR="00000000" w:rsidDel="00000000" w:rsidP="00000000" w:rsidRDefault="00000000" w:rsidRPr="00000000" w14:paraId="00000138">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vAlign w:val="center"/>
          </w:tcPr>
          <w:p w:rsidR="00000000" w:rsidDel="00000000" w:rsidP="00000000" w:rsidRDefault="00000000" w:rsidRPr="00000000" w14:paraId="00000139">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Dr.G.Saraswathi</w:t>
            </w:r>
          </w:p>
        </w:tc>
        <w:tc>
          <w:tcPr>
            <w:vAlign w:val="center"/>
          </w:tcPr>
          <w:p w:rsidR="00000000" w:rsidDel="00000000" w:rsidP="00000000" w:rsidRDefault="00000000" w:rsidRPr="00000000" w14:paraId="0000013A">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Industrial Biotecchnology</w:t>
            </w:r>
          </w:p>
        </w:tc>
        <w:tc>
          <w:tcPr>
            <w:vAlign w:val="center"/>
          </w:tcPr>
          <w:p w:rsidR="00000000" w:rsidDel="00000000" w:rsidP="00000000" w:rsidRDefault="00000000" w:rsidRPr="00000000" w14:paraId="0000013B">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3C">
            <w:pPr>
              <w:ind w:hanging="2"/>
              <w:jc w:val="center"/>
              <w:rPr>
                <w:rFonts w:ascii="Times New Roman" w:cs="Times New Roman" w:eastAsia="Times New Roman" w:hAnsi="Times New Roman"/>
                <w:b w:val="1"/>
                <w:sz w:val="24"/>
                <w:szCs w:val="24"/>
              </w:rPr>
            </w:pPr>
            <w:r w:rsidDel="00000000" w:rsidR="00000000" w:rsidRPr="00000000">
              <w:rPr>
                <w:rtl w:val="0"/>
              </w:rPr>
            </w:r>
          </w:p>
        </w:tc>
      </w:tr>
      <w:tr>
        <w:trPr>
          <w:trHeight w:val="320" w:hRule="atLeast"/>
        </w:trPr>
        <w:tc>
          <w:tcPr>
            <w:vAlign w:val="center"/>
          </w:tcPr>
          <w:p w:rsidR="00000000" w:rsidDel="00000000" w:rsidP="00000000" w:rsidRDefault="00000000" w:rsidRPr="00000000" w14:paraId="0000013D">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vAlign w:val="center"/>
          </w:tcPr>
          <w:p w:rsidR="00000000" w:rsidDel="00000000" w:rsidP="00000000" w:rsidRDefault="00000000" w:rsidRPr="00000000" w14:paraId="0000013E">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Ms.N.Sundari</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1"/>
              <w:spacing w:after="240" w:before="240" w:line="288.00000000000006"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Excel skills for business Essentials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1"/>
              <w:spacing w:after="240" w:before="240" w:line="288.00000000000006" w:lineRule="auto"/>
              <w:ind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1">
            <w:pPr>
              <w:widowControl w:val="1"/>
              <w:spacing w:after="240" w:before="240" w:line="288.00000000000006"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Macquarie university </w:t>
            </w:r>
          </w:p>
        </w:tc>
        <w:tc>
          <w:tcPr>
            <w:vAlign w:val="center"/>
          </w:tcPr>
          <w:p w:rsidR="00000000" w:rsidDel="00000000" w:rsidP="00000000" w:rsidRDefault="00000000" w:rsidRPr="00000000" w14:paraId="00000142">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Coursera</w:t>
            </w:r>
          </w:p>
        </w:tc>
      </w:tr>
      <w:tr>
        <w:trPr>
          <w:trHeight w:val="320" w:hRule="atLeast"/>
        </w:trPr>
        <w:tc>
          <w:tcPr>
            <w:vAlign w:val="center"/>
          </w:tcPr>
          <w:p w:rsidR="00000000" w:rsidDel="00000000" w:rsidP="00000000" w:rsidRDefault="00000000" w:rsidRPr="00000000" w14:paraId="00000143">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44">
            <w:pPr>
              <w:spacing w:before="60" w:lineRule="auto"/>
              <w:ind w:hanging="2"/>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45">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 Science: 10 things every Engineer should know</w:t>
            </w:r>
          </w:p>
        </w:tc>
        <w:tc>
          <w:tcPr>
            <w:vAlign w:val="center"/>
          </w:tcPr>
          <w:p w:rsidR="00000000" w:rsidDel="00000000" w:rsidP="00000000" w:rsidRDefault="00000000" w:rsidRPr="00000000" w14:paraId="00000146">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California, Davis</w:t>
            </w:r>
          </w:p>
        </w:tc>
        <w:tc>
          <w:tcPr>
            <w:vAlign w:val="center"/>
          </w:tcPr>
          <w:p w:rsidR="00000000" w:rsidDel="00000000" w:rsidP="00000000" w:rsidRDefault="00000000" w:rsidRPr="00000000" w14:paraId="00000147">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Coursera</w:t>
            </w:r>
          </w:p>
        </w:tc>
      </w:tr>
      <w:tr>
        <w:trPr>
          <w:trHeight w:val="320" w:hRule="atLeast"/>
        </w:trPr>
        <w:tc>
          <w:tcPr>
            <w:vAlign w:val="center"/>
          </w:tcPr>
          <w:p w:rsidR="00000000" w:rsidDel="00000000" w:rsidP="00000000" w:rsidRDefault="00000000" w:rsidRPr="00000000" w14:paraId="00000148">
            <w:pPr>
              <w:ind w:hanging="2"/>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vAlign w:val="center"/>
          </w:tcPr>
          <w:p w:rsidR="00000000" w:rsidDel="00000000" w:rsidP="00000000" w:rsidRDefault="00000000" w:rsidRPr="00000000" w14:paraId="00000149">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Mr.S.Bharath</w:t>
            </w:r>
          </w:p>
        </w:tc>
        <w:tc>
          <w:tcPr>
            <w:vAlign w:val="center"/>
          </w:tcPr>
          <w:p w:rsidR="00000000" w:rsidDel="00000000" w:rsidP="00000000" w:rsidRDefault="00000000" w:rsidRPr="00000000" w14:paraId="0000014A">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4B">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4C">
            <w:pPr>
              <w:ind w:hanging="2"/>
              <w:jc w:val="center"/>
              <w:rPr>
                <w:rFonts w:ascii="Times New Roman" w:cs="Times New Roman" w:eastAsia="Times New Roman" w:hAnsi="Times New Roman"/>
                <w:b w:val="1"/>
                <w:sz w:val="24"/>
                <w:szCs w:val="24"/>
              </w:rPr>
            </w:pPr>
            <w:r w:rsidDel="00000000" w:rsidR="00000000" w:rsidRPr="00000000">
              <w:rPr>
                <w:rtl w:val="0"/>
              </w:rPr>
            </w:r>
          </w:p>
        </w:tc>
      </w:tr>
      <w:tr>
        <w:trPr>
          <w:trHeight w:val="320" w:hRule="atLeast"/>
        </w:trPr>
        <w:tc>
          <w:tcPr>
            <w:vAlign w:val="center"/>
          </w:tcPr>
          <w:p w:rsidR="00000000" w:rsidDel="00000000" w:rsidP="00000000" w:rsidRDefault="00000000" w:rsidRPr="00000000" w14:paraId="0000014D">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r>
          </w:p>
        </w:tc>
        <w:tc>
          <w:tcPr>
            <w:vAlign w:val="center"/>
          </w:tcPr>
          <w:p w:rsidR="00000000" w:rsidDel="00000000" w:rsidP="00000000" w:rsidRDefault="00000000" w:rsidRPr="00000000" w14:paraId="0000014E">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Ms.N.P.Kavitha</w:t>
            </w:r>
          </w:p>
        </w:tc>
        <w:tc>
          <w:tcPr>
            <w:vAlign w:val="center"/>
          </w:tcPr>
          <w:p w:rsidR="00000000" w:rsidDel="00000000" w:rsidP="00000000" w:rsidRDefault="00000000" w:rsidRPr="00000000" w14:paraId="0000014F">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50">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51">
            <w:pPr>
              <w:ind w:hanging="2"/>
              <w:jc w:val="center"/>
              <w:rPr>
                <w:rFonts w:ascii="Times New Roman" w:cs="Times New Roman" w:eastAsia="Times New Roman" w:hAnsi="Times New Roman"/>
                <w:b w:val="1"/>
                <w:sz w:val="24"/>
                <w:szCs w:val="24"/>
              </w:rPr>
            </w:pPr>
            <w:r w:rsidDel="00000000" w:rsidR="00000000" w:rsidRPr="00000000">
              <w:rPr>
                <w:rtl w:val="0"/>
              </w:rPr>
            </w:r>
          </w:p>
        </w:tc>
      </w:tr>
      <w:tr>
        <w:trPr>
          <w:trHeight w:val="320" w:hRule="atLeast"/>
        </w:trPr>
        <w:tc>
          <w:tcPr>
            <w:vAlign w:val="center"/>
          </w:tcPr>
          <w:p w:rsidR="00000000" w:rsidDel="00000000" w:rsidP="00000000" w:rsidRDefault="00000000" w:rsidRPr="00000000" w14:paraId="00000152">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w:t>
            </w:r>
          </w:p>
        </w:tc>
        <w:tc>
          <w:tcPr>
            <w:vAlign w:val="center"/>
          </w:tcPr>
          <w:p w:rsidR="00000000" w:rsidDel="00000000" w:rsidP="00000000" w:rsidRDefault="00000000" w:rsidRPr="00000000" w14:paraId="00000153">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Dr.N.Deepa Priya</w:t>
            </w:r>
          </w:p>
        </w:tc>
        <w:tc>
          <w:tcPr>
            <w:tcBorders>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4">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on Aspen HYSYS – Petroleum assays and oil characterization</w:t>
            </w:r>
          </w:p>
        </w:tc>
        <w:tc>
          <w:tcPr>
            <w:tcBorders>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5">
            <w:pPr>
              <w:ind w:hanging="2"/>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6">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Udemy</w:t>
            </w:r>
          </w:p>
        </w:tc>
      </w:tr>
      <w:tr>
        <w:trPr>
          <w:trHeight w:val="320" w:hRule="atLeast"/>
        </w:trPr>
        <w:tc>
          <w:tcPr>
            <w:vAlign w:val="center"/>
          </w:tcPr>
          <w:p w:rsidR="00000000" w:rsidDel="00000000" w:rsidP="00000000" w:rsidRDefault="00000000" w:rsidRPr="00000000" w14:paraId="00000157">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58">
            <w:pPr>
              <w:ind w:hanging="2"/>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9">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on Programming for Everybody (Getting started with Python)</w:t>
            </w:r>
          </w:p>
        </w:tc>
        <w:tc>
          <w:tcPr>
            <w:tcBorders>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A">
            <w:pPr>
              <w:spacing w:before="24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Michigan.</w:t>
            </w:r>
          </w:p>
        </w:tc>
        <w:tc>
          <w:tcPr>
            <w:tcBorders>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B">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Coursera</w:t>
            </w:r>
          </w:p>
          <w:p w:rsidR="00000000" w:rsidDel="00000000" w:rsidP="00000000" w:rsidRDefault="00000000" w:rsidRPr="00000000" w14:paraId="0000015C">
            <w:pPr>
              <w:ind w:hanging="2"/>
              <w:rPr>
                <w:rFonts w:ascii="Times New Roman" w:cs="Times New Roman" w:eastAsia="Times New Roman" w:hAnsi="Times New Roman"/>
                <w:sz w:val="24"/>
                <w:szCs w:val="24"/>
              </w:rPr>
            </w:pPr>
            <w:r w:rsidDel="00000000" w:rsidR="00000000" w:rsidRPr="00000000">
              <w:rPr>
                <w:rtl w:val="0"/>
              </w:rPr>
            </w:r>
          </w:p>
        </w:tc>
      </w:tr>
      <w:tr>
        <w:trPr>
          <w:trHeight w:val="320" w:hRule="atLeast"/>
        </w:trPr>
        <w:tc>
          <w:tcPr>
            <w:vAlign w:val="center"/>
          </w:tcPr>
          <w:p w:rsidR="00000000" w:rsidDel="00000000" w:rsidP="00000000" w:rsidRDefault="00000000" w:rsidRPr="00000000" w14:paraId="0000015D">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c>
          <w:tcPr>
            <w:vAlign w:val="center"/>
          </w:tcPr>
          <w:p w:rsidR="00000000" w:rsidDel="00000000" w:rsidP="00000000" w:rsidRDefault="00000000" w:rsidRPr="00000000" w14:paraId="0000015E">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Dr.R.Keerthi</w:t>
            </w:r>
          </w:p>
        </w:tc>
        <w:tc>
          <w:tcPr>
            <w:tcBorders>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5F">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course on Air Pollution – a Global Threat to our Health</w:t>
            </w:r>
          </w:p>
        </w:tc>
        <w:tc>
          <w:tcPr>
            <w:tcBorders>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0">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Copenhagen</w:t>
            </w:r>
          </w:p>
        </w:tc>
        <w:tc>
          <w:tcPr>
            <w:tcBorders>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1">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Coursera</w:t>
            </w:r>
          </w:p>
        </w:tc>
      </w:tr>
      <w:tr>
        <w:trPr>
          <w:trHeight w:val="320" w:hRule="atLeast"/>
        </w:trPr>
        <w:tc>
          <w:tcPr>
            <w:vAlign w:val="center"/>
          </w:tcPr>
          <w:p w:rsidR="00000000" w:rsidDel="00000000" w:rsidP="00000000" w:rsidRDefault="00000000" w:rsidRPr="00000000" w14:paraId="00000162">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3">
            <w:pPr>
              <w:ind w:hanging="2"/>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4">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course on Materials Science: 10 Things Every Engineer</w:t>
            </w:r>
          </w:p>
          <w:p w:rsidR="00000000" w:rsidDel="00000000" w:rsidP="00000000" w:rsidRDefault="00000000" w:rsidRPr="00000000" w14:paraId="00000165">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Know</w:t>
            </w:r>
          </w:p>
        </w:tc>
        <w:tc>
          <w:tcPr>
            <w:tcBorders>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6">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UC Davis</w:t>
            </w:r>
          </w:p>
        </w:tc>
        <w:tc>
          <w:tcPr>
            <w:tcBorders>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7">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Coursera</w:t>
            </w:r>
          </w:p>
        </w:tc>
      </w:tr>
      <w:tr>
        <w:trPr>
          <w:trHeight w:val="320" w:hRule="atLeast"/>
        </w:trPr>
        <w:tc>
          <w:tcPr>
            <w:vAlign w:val="center"/>
          </w:tcPr>
          <w:p w:rsidR="00000000" w:rsidDel="00000000" w:rsidP="00000000" w:rsidRDefault="00000000" w:rsidRPr="00000000" w14:paraId="00000168">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9">
            <w:pPr>
              <w:ind w:hanging="2"/>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A">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course on Excel Skills for Business: Essentials</w:t>
            </w:r>
          </w:p>
        </w:tc>
        <w:tc>
          <w:tcPr>
            <w:tcBorders>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B">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Macquarie University</w:t>
            </w:r>
          </w:p>
        </w:tc>
        <w:tc>
          <w:tcPr>
            <w:tcBorders>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C">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Coursera</w:t>
            </w:r>
          </w:p>
        </w:tc>
      </w:tr>
      <w:tr>
        <w:trPr>
          <w:trHeight w:val="320" w:hRule="atLeast"/>
        </w:trPr>
        <w:tc>
          <w:tcPr>
            <w:vAlign w:val="center"/>
          </w:tcPr>
          <w:p w:rsidR="00000000" w:rsidDel="00000000" w:rsidP="00000000" w:rsidRDefault="00000000" w:rsidRPr="00000000" w14:paraId="0000016D">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6E">
            <w:pPr>
              <w:ind w:hanging="2"/>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6F">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course on Write Professional Emails in English</w:t>
            </w:r>
          </w:p>
        </w:tc>
        <w:tc>
          <w:tcPr>
            <w:tcBorders>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70">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Georgia Institute of Technology</w:t>
            </w:r>
          </w:p>
        </w:tc>
        <w:tc>
          <w:tcPr>
            <w:tcBorders>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71">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Coursera</w:t>
            </w:r>
          </w:p>
        </w:tc>
      </w:tr>
      <w:tr>
        <w:trPr>
          <w:trHeight w:val="440" w:hRule="atLeast"/>
        </w:trPr>
        <w:tc>
          <w:tcPr>
            <w:vAlign w:val="center"/>
          </w:tcPr>
          <w:p w:rsidR="00000000" w:rsidDel="00000000" w:rsidP="00000000" w:rsidRDefault="00000000" w:rsidRPr="00000000" w14:paraId="00000172">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73">
            <w:pPr>
              <w:ind w:hanging="2"/>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74">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course on Industrial Water system</w:t>
            </w:r>
          </w:p>
        </w:tc>
        <w:tc>
          <w:tcPr>
            <w:gridSpan w:val="2"/>
            <w:tcBorders>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175">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TATA Steel</w:t>
            </w:r>
          </w:p>
        </w:tc>
      </w:tr>
    </w:tbl>
    <w:p w:rsidR="00000000" w:rsidDel="00000000" w:rsidP="00000000" w:rsidRDefault="00000000" w:rsidRPr="00000000" w14:paraId="00000177">
      <w:pPr>
        <w:ind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ind w:left="0" w:hanging="2"/>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79">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2)  Online webinars attended by the Faculty members:</w:t>
      </w:r>
    </w:p>
    <w:p w:rsidR="00000000" w:rsidDel="00000000" w:rsidP="00000000" w:rsidRDefault="00000000" w:rsidRPr="00000000" w14:paraId="0000017A">
      <w:pPr>
        <w:ind w:hanging="2"/>
        <w:rPr>
          <w:rFonts w:ascii="Times New Roman" w:cs="Times New Roman" w:eastAsia="Times New Roman" w:hAnsi="Times New Roman"/>
          <w:sz w:val="24"/>
          <w:szCs w:val="24"/>
        </w:rPr>
      </w:pPr>
      <w:r w:rsidDel="00000000" w:rsidR="00000000" w:rsidRPr="00000000">
        <w:rPr>
          <w:rtl w:val="0"/>
        </w:rPr>
      </w:r>
    </w:p>
    <w:tbl>
      <w:tblPr>
        <w:tblStyle w:val="Table4"/>
        <w:tblW w:w="941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
        <w:gridCol w:w="2610"/>
        <w:gridCol w:w="2700"/>
        <w:gridCol w:w="1796"/>
        <w:gridCol w:w="1659"/>
        <w:tblGridChange w:id="0">
          <w:tblGrid>
            <w:gridCol w:w="648"/>
            <w:gridCol w:w="2610"/>
            <w:gridCol w:w="2700"/>
            <w:gridCol w:w="1796"/>
            <w:gridCol w:w="1659"/>
          </w:tblGrid>
        </w:tblGridChange>
      </w:tblGrid>
      <w:tr>
        <w:trPr>
          <w:trHeight w:val="320" w:hRule="atLeast"/>
        </w:trPr>
        <w:tc>
          <w:tcPr>
            <w:vAlign w:val="center"/>
          </w:tcPr>
          <w:p w:rsidR="00000000" w:rsidDel="00000000" w:rsidP="00000000" w:rsidRDefault="00000000" w:rsidRPr="00000000" w14:paraId="0000017B">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w:t>
            </w:r>
            <w:r w:rsidDel="00000000" w:rsidR="00000000" w:rsidRPr="00000000">
              <w:rPr>
                <w:rtl w:val="0"/>
              </w:rPr>
            </w:r>
          </w:p>
          <w:p w:rsidR="00000000" w:rsidDel="00000000" w:rsidP="00000000" w:rsidRDefault="00000000" w:rsidRPr="00000000" w14:paraId="0000017C">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w:t>
            </w:r>
            <w:r w:rsidDel="00000000" w:rsidR="00000000" w:rsidRPr="00000000">
              <w:rPr>
                <w:rtl w:val="0"/>
              </w:rPr>
            </w:r>
          </w:p>
        </w:tc>
        <w:tc>
          <w:tcPr>
            <w:vAlign w:val="center"/>
          </w:tcPr>
          <w:p w:rsidR="00000000" w:rsidDel="00000000" w:rsidP="00000000" w:rsidRDefault="00000000" w:rsidRPr="00000000" w14:paraId="0000017D">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Faculty</w:t>
            </w:r>
            <w:r w:rsidDel="00000000" w:rsidR="00000000" w:rsidRPr="00000000">
              <w:rPr>
                <w:rtl w:val="0"/>
              </w:rPr>
            </w:r>
          </w:p>
        </w:tc>
        <w:tc>
          <w:tcPr>
            <w:vAlign w:val="center"/>
          </w:tcPr>
          <w:p w:rsidR="00000000" w:rsidDel="00000000" w:rsidP="00000000" w:rsidRDefault="00000000" w:rsidRPr="00000000" w14:paraId="0000017E">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the Conference/ symposium/ workshop</w:t>
            </w:r>
            <w:r w:rsidDel="00000000" w:rsidR="00000000" w:rsidRPr="00000000">
              <w:rPr>
                <w:rtl w:val="0"/>
              </w:rPr>
            </w:r>
          </w:p>
        </w:tc>
        <w:tc>
          <w:tcPr>
            <w:vAlign w:val="center"/>
          </w:tcPr>
          <w:p w:rsidR="00000000" w:rsidDel="00000000" w:rsidP="00000000" w:rsidRDefault="00000000" w:rsidRPr="00000000" w14:paraId="0000017F">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Place</w:t>
            </w:r>
            <w:r w:rsidDel="00000000" w:rsidR="00000000" w:rsidRPr="00000000">
              <w:rPr>
                <w:rtl w:val="0"/>
              </w:rPr>
            </w:r>
          </w:p>
        </w:tc>
        <w:tc>
          <w:tcPr>
            <w:vAlign w:val="center"/>
          </w:tcPr>
          <w:p w:rsidR="00000000" w:rsidDel="00000000" w:rsidP="00000000" w:rsidRDefault="00000000" w:rsidRPr="00000000" w14:paraId="00000180">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tl w:val="0"/>
              </w:rPr>
            </w:r>
          </w:p>
        </w:tc>
      </w:tr>
      <w:tr>
        <w:trPr>
          <w:trHeight w:val="320" w:hRule="atLeast"/>
        </w:trPr>
        <w:tc>
          <w:tcPr>
            <w:vAlign w:val="center"/>
          </w:tcPr>
          <w:p w:rsidR="00000000" w:rsidDel="00000000" w:rsidP="00000000" w:rsidRDefault="00000000" w:rsidRPr="00000000" w14:paraId="00000181">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182">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Dr.N.Meyyappan</w:t>
            </w:r>
          </w:p>
        </w:tc>
        <w:tc>
          <w:tcPr>
            <w:vAlign w:val="center"/>
          </w:tcPr>
          <w:p w:rsidR="00000000" w:rsidDel="00000000" w:rsidP="00000000" w:rsidRDefault="00000000" w:rsidRPr="00000000" w14:paraId="00000183">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84">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85">
            <w:pPr>
              <w:ind w:hanging="2"/>
              <w:jc w:val="center"/>
              <w:rPr>
                <w:rFonts w:ascii="Times New Roman" w:cs="Times New Roman" w:eastAsia="Times New Roman" w:hAnsi="Times New Roman"/>
                <w:b w:val="1"/>
                <w:sz w:val="24"/>
                <w:szCs w:val="24"/>
              </w:rPr>
            </w:pPr>
            <w:r w:rsidDel="00000000" w:rsidR="00000000" w:rsidRPr="00000000">
              <w:rPr>
                <w:rtl w:val="0"/>
              </w:rPr>
            </w:r>
          </w:p>
        </w:tc>
      </w:tr>
      <w:tr>
        <w:trPr>
          <w:trHeight w:val="320" w:hRule="atLeast"/>
        </w:trPr>
        <w:tc>
          <w:tcPr>
            <w:vAlign w:val="center"/>
          </w:tcPr>
          <w:p w:rsidR="00000000" w:rsidDel="00000000" w:rsidP="00000000" w:rsidRDefault="00000000" w:rsidRPr="00000000" w14:paraId="00000186">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187">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Dr.Nalinkanth.V.Ghone</w:t>
            </w:r>
          </w:p>
        </w:tc>
        <w:tc>
          <w:tcPr>
            <w:vAlign w:val="center"/>
          </w:tcPr>
          <w:p w:rsidR="00000000" w:rsidDel="00000000" w:rsidP="00000000" w:rsidRDefault="00000000" w:rsidRPr="00000000" w14:paraId="00000188">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89">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8A">
            <w:pPr>
              <w:ind w:hanging="2"/>
              <w:jc w:val="center"/>
              <w:rPr>
                <w:rFonts w:ascii="Times New Roman" w:cs="Times New Roman" w:eastAsia="Times New Roman" w:hAnsi="Times New Roman"/>
                <w:b w:val="1"/>
                <w:sz w:val="24"/>
                <w:szCs w:val="24"/>
              </w:rPr>
            </w:pPr>
            <w:r w:rsidDel="00000000" w:rsidR="00000000" w:rsidRPr="00000000">
              <w:rPr>
                <w:rtl w:val="0"/>
              </w:rPr>
            </w:r>
          </w:p>
        </w:tc>
      </w:tr>
      <w:tr>
        <w:trPr>
          <w:trHeight w:val="320" w:hRule="atLeast"/>
        </w:trPr>
        <w:tc>
          <w:tcPr>
            <w:vAlign w:val="center"/>
          </w:tcPr>
          <w:p w:rsidR="00000000" w:rsidDel="00000000" w:rsidP="00000000" w:rsidRDefault="00000000" w:rsidRPr="00000000" w14:paraId="0000018B">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18C">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Dr.R.Palani</w:t>
            </w:r>
          </w:p>
        </w:tc>
        <w:tc>
          <w:tcPr>
            <w:vAlign w:val="center"/>
          </w:tcPr>
          <w:p w:rsidR="00000000" w:rsidDel="00000000" w:rsidP="00000000" w:rsidRDefault="00000000" w:rsidRPr="00000000" w14:paraId="0000018D">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8E">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8F">
            <w:pPr>
              <w:ind w:hanging="2"/>
              <w:jc w:val="center"/>
              <w:rPr>
                <w:rFonts w:ascii="Times New Roman" w:cs="Times New Roman" w:eastAsia="Times New Roman" w:hAnsi="Times New Roman"/>
                <w:b w:val="1"/>
                <w:sz w:val="24"/>
                <w:szCs w:val="24"/>
              </w:rPr>
            </w:pPr>
            <w:r w:rsidDel="00000000" w:rsidR="00000000" w:rsidRPr="00000000">
              <w:rPr>
                <w:rtl w:val="0"/>
              </w:rPr>
            </w:r>
          </w:p>
        </w:tc>
      </w:tr>
      <w:tr>
        <w:trPr>
          <w:trHeight w:val="320" w:hRule="atLeast"/>
        </w:trPr>
        <w:tc>
          <w:tcPr>
            <w:vAlign w:val="center"/>
          </w:tcPr>
          <w:p w:rsidR="00000000" w:rsidDel="00000000" w:rsidP="00000000" w:rsidRDefault="00000000" w:rsidRPr="00000000" w14:paraId="00000190">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191">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Dr.R.Govindarasu</w:t>
            </w:r>
          </w:p>
        </w:tc>
        <w:tc>
          <w:tcPr>
            <w:vAlign w:val="center"/>
          </w:tcPr>
          <w:p w:rsidR="00000000" w:rsidDel="00000000" w:rsidP="00000000" w:rsidRDefault="00000000" w:rsidRPr="00000000" w14:paraId="00000192">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Fluid Catalytic Cracker – Process Modeling and Simulation</w:t>
            </w:r>
          </w:p>
        </w:tc>
        <w:tc>
          <w:tcPr>
            <w:vAlign w:val="center"/>
          </w:tcPr>
          <w:p w:rsidR="00000000" w:rsidDel="00000000" w:rsidP="00000000" w:rsidRDefault="00000000" w:rsidRPr="00000000" w14:paraId="00000193">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SVCE</w:t>
            </w:r>
          </w:p>
        </w:tc>
        <w:tc>
          <w:tcPr>
            <w:vAlign w:val="center"/>
          </w:tcPr>
          <w:p w:rsidR="00000000" w:rsidDel="00000000" w:rsidP="00000000" w:rsidRDefault="00000000" w:rsidRPr="00000000" w14:paraId="00000194">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12.6.2020</w:t>
            </w:r>
          </w:p>
        </w:tc>
      </w:tr>
      <w:tr>
        <w:trPr>
          <w:trHeight w:val="1065" w:hRule="atLeast"/>
        </w:trPr>
        <w:tc>
          <w:tcPr>
            <w:vAlign w:val="center"/>
          </w:tcPr>
          <w:p w:rsidR="00000000" w:rsidDel="00000000" w:rsidP="00000000" w:rsidRDefault="00000000" w:rsidRPr="00000000" w14:paraId="00000195">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96">
            <w:pPr>
              <w:spacing w:before="60" w:lineRule="auto"/>
              <w:ind w:hanging="2"/>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97">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Multi-Phase Process Engineering - Mixing and Agitation</w:t>
            </w:r>
          </w:p>
        </w:tc>
        <w:tc>
          <w:tcPr>
            <w:vAlign w:val="center"/>
          </w:tcPr>
          <w:p w:rsidR="00000000" w:rsidDel="00000000" w:rsidP="00000000" w:rsidRDefault="00000000" w:rsidRPr="00000000" w14:paraId="00000198">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SVCE</w:t>
            </w:r>
          </w:p>
        </w:tc>
        <w:tc>
          <w:tcPr>
            <w:vAlign w:val="center"/>
          </w:tcPr>
          <w:p w:rsidR="00000000" w:rsidDel="00000000" w:rsidP="00000000" w:rsidRDefault="00000000" w:rsidRPr="00000000" w14:paraId="00000199">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29.05.2020 – 30.05.2020</w:t>
            </w:r>
          </w:p>
        </w:tc>
      </w:tr>
      <w:tr>
        <w:trPr>
          <w:trHeight w:val="1485" w:hRule="atLeast"/>
        </w:trPr>
        <w:tc>
          <w:tcPr>
            <w:vAlign w:val="center"/>
          </w:tcPr>
          <w:p w:rsidR="00000000" w:rsidDel="00000000" w:rsidP="00000000" w:rsidRDefault="00000000" w:rsidRPr="00000000" w14:paraId="0000019A">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9B">
            <w:pPr>
              <w:spacing w:before="60" w:lineRule="auto"/>
              <w:ind w:hanging="2"/>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C">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Workshop on Opportunities and challenges for Chemical Engineers</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D">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SVCE</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E">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06.06.2020- 12.06.2020</w:t>
            </w:r>
          </w:p>
        </w:tc>
      </w:tr>
      <w:tr>
        <w:trPr>
          <w:trHeight w:val="320" w:hRule="atLeast"/>
        </w:trPr>
        <w:tc>
          <w:tcPr>
            <w:vAlign w:val="center"/>
          </w:tcPr>
          <w:p w:rsidR="00000000" w:rsidDel="00000000" w:rsidP="00000000" w:rsidRDefault="00000000" w:rsidRPr="00000000" w14:paraId="0000019F">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A0">
            <w:pPr>
              <w:spacing w:before="60" w:lineRule="auto"/>
              <w:ind w:hanging="2"/>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1">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Strategies to improve the Citation Metrics and Research Impact </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2">
            <w:pPr>
              <w:spacing w:before="6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AMET,</w:t>
            </w:r>
          </w:p>
          <w:p w:rsidR="00000000" w:rsidDel="00000000" w:rsidP="00000000" w:rsidRDefault="00000000" w:rsidRPr="00000000" w14:paraId="000001A3">
            <w:pPr>
              <w:spacing w:before="60" w:lineRule="auto"/>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Chennai</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4">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15.05.2020</w:t>
            </w:r>
          </w:p>
          <w:p w:rsidR="00000000" w:rsidDel="00000000" w:rsidP="00000000" w:rsidRDefault="00000000" w:rsidRPr="00000000" w14:paraId="000001A5">
            <w:pPr>
              <w:ind w:hanging="2"/>
              <w:rPr>
                <w:rFonts w:ascii="Times New Roman" w:cs="Times New Roman" w:eastAsia="Times New Roman" w:hAnsi="Times New Roman"/>
                <w:sz w:val="24"/>
                <w:szCs w:val="24"/>
              </w:rPr>
            </w:pPr>
            <w:r w:rsidDel="00000000" w:rsidR="00000000" w:rsidRPr="00000000">
              <w:rPr>
                <w:rtl w:val="0"/>
              </w:rPr>
            </w:r>
          </w:p>
        </w:tc>
      </w:tr>
      <w:tr>
        <w:trPr>
          <w:trHeight w:val="320" w:hRule="atLeast"/>
        </w:trPr>
        <w:tc>
          <w:tcPr>
            <w:vAlign w:val="center"/>
          </w:tcPr>
          <w:p w:rsidR="00000000" w:rsidDel="00000000" w:rsidP="00000000" w:rsidRDefault="00000000" w:rsidRPr="00000000" w14:paraId="000001A6">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A7">
            <w:pPr>
              <w:spacing w:before="60" w:lineRule="auto"/>
              <w:ind w:hanging="2"/>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8">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 engineering concepts</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9">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SVCE</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A">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30.05.2020</w:t>
            </w:r>
          </w:p>
          <w:p w:rsidR="00000000" w:rsidDel="00000000" w:rsidP="00000000" w:rsidRDefault="00000000" w:rsidRPr="00000000" w14:paraId="000001AB">
            <w:pPr>
              <w:ind w:hanging="2"/>
              <w:rPr>
                <w:rFonts w:ascii="Times New Roman" w:cs="Times New Roman" w:eastAsia="Times New Roman" w:hAnsi="Times New Roman"/>
                <w:sz w:val="24"/>
                <w:szCs w:val="24"/>
              </w:rPr>
            </w:pPr>
            <w:r w:rsidDel="00000000" w:rsidR="00000000" w:rsidRPr="00000000">
              <w:rPr>
                <w:rtl w:val="0"/>
              </w:rPr>
            </w:r>
          </w:p>
        </w:tc>
      </w:tr>
      <w:tr>
        <w:trPr>
          <w:trHeight w:val="320" w:hRule="atLeast"/>
        </w:trPr>
        <w:tc>
          <w:tcPr>
            <w:vAlign w:val="center"/>
          </w:tcPr>
          <w:p w:rsidR="00000000" w:rsidDel="00000000" w:rsidP="00000000" w:rsidRDefault="00000000" w:rsidRPr="00000000" w14:paraId="000001AC">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AD">
            <w:pPr>
              <w:spacing w:before="60" w:lineRule="auto"/>
              <w:ind w:hanging="2"/>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E">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Industrial Electrical Actuators and Feedback Elements</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F">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SVCE</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0">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05.06.2020</w:t>
            </w:r>
          </w:p>
        </w:tc>
      </w:tr>
      <w:tr>
        <w:trPr>
          <w:trHeight w:val="1380" w:hRule="atLeast"/>
        </w:trPr>
        <w:tc>
          <w:tcPr>
            <w:vAlign w:val="center"/>
          </w:tcPr>
          <w:p w:rsidR="00000000" w:rsidDel="00000000" w:rsidP="00000000" w:rsidRDefault="00000000" w:rsidRPr="00000000" w14:paraId="000001B1">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Merge w:val="restart"/>
            <w:vAlign w:val="center"/>
          </w:tcPr>
          <w:p w:rsidR="00000000" w:rsidDel="00000000" w:rsidP="00000000" w:rsidRDefault="00000000" w:rsidRPr="00000000" w14:paraId="000001B2">
            <w:pPr>
              <w:spacing w:before="60" w:lineRule="auto"/>
              <w:ind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Dr.M.Yogeshkumar</w:t>
            </w:r>
            <w:r w:rsidDel="00000000" w:rsidR="00000000" w:rsidRPr="00000000">
              <w:rPr>
                <w:rtl w:val="0"/>
              </w:rPr>
            </w:r>
          </w:p>
        </w:tc>
        <w:tc>
          <w:tcPr>
            <w:vAlign w:val="center"/>
          </w:tcPr>
          <w:p w:rsidR="00000000" w:rsidDel="00000000" w:rsidP="00000000" w:rsidRDefault="00000000" w:rsidRPr="00000000" w14:paraId="000001B3">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Multi-Phase Process Engineering - Mixing and Agitation</w:t>
            </w:r>
          </w:p>
        </w:tc>
        <w:tc>
          <w:tcPr>
            <w:vAlign w:val="center"/>
          </w:tcPr>
          <w:p w:rsidR="00000000" w:rsidDel="00000000" w:rsidP="00000000" w:rsidRDefault="00000000" w:rsidRPr="00000000" w14:paraId="000001B4">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SVCE</w:t>
            </w:r>
          </w:p>
        </w:tc>
        <w:tc>
          <w:tcPr>
            <w:vAlign w:val="center"/>
          </w:tcPr>
          <w:p w:rsidR="00000000" w:rsidDel="00000000" w:rsidP="00000000" w:rsidRDefault="00000000" w:rsidRPr="00000000" w14:paraId="000001B5">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29.05.2020 – 30.05.2020</w:t>
            </w:r>
          </w:p>
        </w:tc>
      </w:tr>
      <w:tr>
        <w:trPr>
          <w:trHeight w:val="440" w:hRule="atLeast"/>
        </w:trPr>
        <w:tc>
          <w:tcPr>
            <w:vAlign w:val="center"/>
          </w:tcPr>
          <w:p w:rsidR="00000000" w:rsidDel="00000000" w:rsidP="00000000" w:rsidRDefault="00000000" w:rsidRPr="00000000" w14:paraId="000001B6">
            <w:pPr>
              <w:ind w:hanging="2"/>
              <w:jc w:val="center"/>
              <w:rPr>
                <w:rFonts w:ascii="Times New Roman" w:cs="Times New Roman" w:eastAsia="Times New Roman" w:hAnsi="Times New Roman"/>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1B7">
            <w:pPr>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B8">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Conference on “Technological innovation in clean energy generation and environmental remediation” </w:t>
            </w:r>
          </w:p>
        </w:tc>
        <w:tc>
          <w:tcPr>
            <w:vAlign w:val="center"/>
          </w:tcPr>
          <w:p w:rsidR="00000000" w:rsidDel="00000000" w:rsidP="00000000" w:rsidRDefault="00000000" w:rsidRPr="00000000" w14:paraId="000001B9">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SVCE</w:t>
            </w:r>
          </w:p>
        </w:tc>
        <w:tc>
          <w:tcPr>
            <w:vAlign w:val="center"/>
          </w:tcPr>
          <w:p w:rsidR="00000000" w:rsidDel="00000000" w:rsidP="00000000" w:rsidRDefault="00000000" w:rsidRPr="00000000" w14:paraId="000001BA">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04.10.2019</w:t>
            </w:r>
          </w:p>
        </w:tc>
      </w:tr>
      <w:tr>
        <w:trPr>
          <w:trHeight w:val="320" w:hRule="atLeast"/>
        </w:trPr>
        <w:tc>
          <w:tcPr>
            <w:vAlign w:val="center"/>
          </w:tcPr>
          <w:p w:rsidR="00000000" w:rsidDel="00000000" w:rsidP="00000000" w:rsidRDefault="00000000" w:rsidRPr="00000000" w14:paraId="000001BB">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vAlign w:val="center"/>
          </w:tcPr>
          <w:p w:rsidR="00000000" w:rsidDel="00000000" w:rsidP="00000000" w:rsidRDefault="00000000" w:rsidRPr="00000000" w14:paraId="000001BC">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Ms.A.C.Vijaya Lakshmi</w:t>
            </w:r>
          </w:p>
        </w:tc>
        <w:tc>
          <w:tcPr>
            <w:vAlign w:val="center"/>
          </w:tcPr>
          <w:p w:rsidR="00000000" w:rsidDel="00000000" w:rsidP="00000000" w:rsidRDefault="00000000" w:rsidRPr="00000000" w14:paraId="000001BD">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BE">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BF">
            <w:pPr>
              <w:ind w:hanging="2"/>
              <w:jc w:val="center"/>
              <w:rPr>
                <w:rFonts w:ascii="Times New Roman" w:cs="Times New Roman" w:eastAsia="Times New Roman" w:hAnsi="Times New Roman"/>
                <w:b w:val="1"/>
                <w:sz w:val="24"/>
                <w:szCs w:val="24"/>
              </w:rPr>
            </w:pPr>
            <w:r w:rsidDel="00000000" w:rsidR="00000000" w:rsidRPr="00000000">
              <w:rPr>
                <w:rtl w:val="0"/>
              </w:rPr>
            </w:r>
          </w:p>
        </w:tc>
      </w:tr>
      <w:tr>
        <w:trPr>
          <w:trHeight w:val="320" w:hRule="atLeast"/>
        </w:trPr>
        <w:tc>
          <w:tcPr>
            <w:vAlign w:val="center"/>
          </w:tcPr>
          <w:p w:rsidR="00000000" w:rsidDel="00000000" w:rsidP="00000000" w:rsidRDefault="00000000" w:rsidRPr="00000000" w14:paraId="000001C0">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vAlign w:val="center"/>
          </w:tcPr>
          <w:p w:rsidR="00000000" w:rsidDel="00000000" w:rsidP="00000000" w:rsidRDefault="00000000" w:rsidRPr="00000000" w14:paraId="000001C1">
            <w:pPr>
              <w:spacing w:before="60" w:lineRule="auto"/>
              <w:ind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Ms.G.Sudha</w:t>
            </w:r>
            <w:r w:rsidDel="00000000" w:rsidR="00000000" w:rsidRPr="00000000">
              <w:rPr>
                <w:rtl w:val="0"/>
              </w:rPr>
            </w:r>
          </w:p>
        </w:tc>
        <w:tc>
          <w:tcPr>
            <w:vAlign w:val="center"/>
          </w:tcPr>
          <w:p w:rsidR="00000000" w:rsidDel="00000000" w:rsidP="00000000" w:rsidRDefault="00000000" w:rsidRPr="00000000" w14:paraId="000001C2">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C3">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C4">
            <w:pPr>
              <w:ind w:hanging="2"/>
              <w:jc w:val="center"/>
              <w:rPr>
                <w:rFonts w:ascii="Times New Roman" w:cs="Times New Roman" w:eastAsia="Times New Roman" w:hAnsi="Times New Roman"/>
                <w:b w:val="1"/>
                <w:sz w:val="24"/>
                <w:szCs w:val="24"/>
              </w:rPr>
            </w:pPr>
            <w:r w:rsidDel="00000000" w:rsidR="00000000" w:rsidRPr="00000000">
              <w:rPr>
                <w:rtl w:val="0"/>
              </w:rPr>
            </w:r>
          </w:p>
        </w:tc>
      </w:tr>
      <w:tr>
        <w:trPr>
          <w:trHeight w:val="320" w:hRule="atLeast"/>
        </w:trPr>
        <w:tc>
          <w:tcPr>
            <w:vAlign w:val="center"/>
          </w:tcPr>
          <w:p w:rsidR="00000000" w:rsidDel="00000000" w:rsidP="00000000" w:rsidRDefault="00000000" w:rsidRPr="00000000" w14:paraId="000001C5">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vAlign w:val="center"/>
          </w:tcPr>
          <w:p w:rsidR="00000000" w:rsidDel="00000000" w:rsidP="00000000" w:rsidRDefault="00000000" w:rsidRPr="00000000" w14:paraId="000001C6">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Mr.S.Rajasekar</w:t>
            </w:r>
          </w:p>
        </w:tc>
        <w:tc>
          <w:tcPr>
            <w:vAlign w:val="center"/>
          </w:tcPr>
          <w:p w:rsidR="00000000" w:rsidDel="00000000" w:rsidP="00000000" w:rsidRDefault="00000000" w:rsidRPr="00000000" w14:paraId="000001C7">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C8">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C9">
            <w:pPr>
              <w:ind w:hanging="2"/>
              <w:jc w:val="center"/>
              <w:rPr>
                <w:rFonts w:ascii="Times New Roman" w:cs="Times New Roman" w:eastAsia="Times New Roman" w:hAnsi="Times New Roman"/>
                <w:b w:val="1"/>
                <w:sz w:val="24"/>
                <w:szCs w:val="24"/>
              </w:rPr>
            </w:pPr>
            <w:r w:rsidDel="00000000" w:rsidR="00000000" w:rsidRPr="00000000">
              <w:rPr>
                <w:rtl w:val="0"/>
              </w:rPr>
            </w:r>
          </w:p>
        </w:tc>
      </w:tr>
      <w:tr>
        <w:trPr>
          <w:trHeight w:val="320" w:hRule="atLeast"/>
        </w:trPr>
        <w:tc>
          <w:tcPr>
            <w:vAlign w:val="center"/>
          </w:tcPr>
          <w:p w:rsidR="00000000" w:rsidDel="00000000" w:rsidP="00000000" w:rsidRDefault="00000000" w:rsidRPr="00000000" w14:paraId="000001CA">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vAlign w:val="center"/>
          </w:tcPr>
          <w:p w:rsidR="00000000" w:rsidDel="00000000" w:rsidP="00000000" w:rsidRDefault="00000000" w:rsidRPr="00000000" w14:paraId="000001CB">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Mr.D.Sivakumar</w:t>
            </w:r>
          </w:p>
        </w:tc>
        <w:tc>
          <w:tcPr>
            <w:vAlign w:val="center"/>
          </w:tcPr>
          <w:p w:rsidR="00000000" w:rsidDel="00000000" w:rsidP="00000000" w:rsidRDefault="00000000" w:rsidRPr="00000000" w14:paraId="000001CC">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CD">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CE">
            <w:pPr>
              <w:ind w:hanging="2"/>
              <w:jc w:val="center"/>
              <w:rPr>
                <w:rFonts w:ascii="Times New Roman" w:cs="Times New Roman" w:eastAsia="Times New Roman" w:hAnsi="Times New Roman"/>
                <w:b w:val="1"/>
                <w:sz w:val="24"/>
                <w:szCs w:val="24"/>
              </w:rPr>
            </w:pPr>
            <w:r w:rsidDel="00000000" w:rsidR="00000000" w:rsidRPr="00000000">
              <w:rPr>
                <w:rtl w:val="0"/>
              </w:rPr>
            </w:r>
          </w:p>
        </w:tc>
      </w:tr>
      <w:tr>
        <w:trPr>
          <w:trHeight w:val="320" w:hRule="atLeast"/>
        </w:trPr>
        <w:tc>
          <w:tcPr>
            <w:vAlign w:val="center"/>
          </w:tcPr>
          <w:p w:rsidR="00000000" w:rsidDel="00000000" w:rsidP="00000000" w:rsidRDefault="00000000" w:rsidRPr="00000000" w14:paraId="000001CF">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vAlign w:val="center"/>
          </w:tcPr>
          <w:p w:rsidR="00000000" w:rsidDel="00000000" w:rsidP="00000000" w:rsidRDefault="00000000" w:rsidRPr="00000000" w14:paraId="000001D0">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Mr.N.Arun Prem Anand</w:t>
            </w:r>
          </w:p>
        </w:tc>
        <w:tc>
          <w:tcPr>
            <w:vAlign w:val="center"/>
          </w:tcPr>
          <w:p w:rsidR="00000000" w:rsidDel="00000000" w:rsidP="00000000" w:rsidRDefault="00000000" w:rsidRPr="00000000" w14:paraId="000001D1">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Fluid Catalytic Cracker – Process Modeling and Simulation</w:t>
            </w:r>
          </w:p>
        </w:tc>
        <w:tc>
          <w:tcPr>
            <w:vAlign w:val="center"/>
          </w:tcPr>
          <w:p w:rsidR="00000000" w:rsidDel="00000000" w:rsidP="00000000" w:rsidRDefault="00000000" w:rsidRPr="00000000" w14:paraId="000001D2">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SVCE</w:t>
            </w:r>
          </w:p>
        </w:tc>
        <w:tc>
          <w:tcPr>
            <w:vAlign w:val="center"/>
          </w:tcPr>
          <w:p w:rsidR="00000000" w:rsidDel="00000000" w:rsidP="00000000" w:rsidRDefault="00000000" w:rsidRPr="00000000" w14:paraId="000001D3">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12.6.2020</w:t>
            </w:r>
          </w:p>
        </w:tc>
      </w:tr>
      <w:tr>
        <w:trPr>
          <w:trHeight w:val="320" w:hRule="atLeast"/>
        </w:trPr>
        <w:tc>
          <w:tcPr>
            <w:vAlign w:val="center"/>
          </w:tcPr>
          <w:p w:rsidR="00000000" w:rsidDel="00000000" w:rsidP="00000000" w:rsidRDefault="00000000" w:rsidRPr="00000000" w14:paraId="000001D4">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D5">
            <w:pPr>
              <w:spacing w:before="60" w:lineRule="auto"/>
              <w:ind w:hanging="2"/>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D6">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Multi-Phase Process Engineering - Mixing and Agitation</w:t>
            </w:r>
          </w:p>
        </w:tc>
        <w:tc>
          <w:tcPr>
            <w:vAlign w:val="center"/>
          </w:tcPr>
          <w:p w:rsidR="00000000" w:rsidDel="00000000" w:rsidP="00000000" w:rsidRDefault="00000000" w:rsidRPr="00000000" w14:paraId="000001D7">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SVCE</w:t>
            </w:r>
          </w:p>
        </w:tc>
        <w:tc>
          <w:tcPr>
            <w:vAlign w:val="center"/>
          </w:tcPr>
          <w:p w:rsidR="00000000" w:rsidDel="00000000" w:rsidP="00000000" w:rsidRDefault="00000000" w:rsidRPr="00000000" w14:paraId="000001D8">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29.05.2020 – 30.05.2020</w:t>
            </w:r>
          </w:p>
        </w:tc>
      </w:tr>
      <w:tr>
        <w:trPr>
          <w:trHeight w:val="320" w:hRule="atLeast"/>
        </w:trPr>
        <w:tc>
          <w:tcPr>
            <w:vAlign w:val="center"/>
          </w:tcPr>
          <w:p w:rsidR="00000000" w:rsidDel="00000000" w:rsidP="00000000" w:rsidRDefault="00000000" w:rsidRPr="00000000" w14:paraId="000001D9">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vAlign w:val="center"/>
          </w:tcPr>
          <w:p w:rsidR="00000000" w:rsidDel="00000000" w:rsidP="00000000" w:rsidRDefault="00000000" w:rsidRPr="00000000" w14:paraId="000001DA">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Mr.S.Jai Ganesh</w:t>
            </w:r>
          </w:p>
        </w:tc>
        <w:tc>
          <w:tcPr>
            <w:vAlign w:val="center"/>
          </w:tcPr>
          <w:p w:rsidR="00000000" w:rsidDel="00000000" w:rsidP="00000000" w:rsidRDefault="00000000" w:rsidRPr="00000000" w14:paraId="000001DB">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DC">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DD">
            <w:pPr>
              <w:ind w:hanging="2"/>
              <w:jc w:val="center"/>
              <w:rPr>
                <w:rFonts w:ascii="Times New Roman" w:cs="Times New Roman" w:eastAsia="Times New Roman" w:hAnsi="Times New Roman"/>
                <w:b w:val="1"/>
                <w:sz w:val="24"/>
                <w:szCs w:val="24"/>
              </w:rPr>
            </w:pPr>
            <w:r w:rsidDel="00000000" w:rsidR="00000000" w:rsidRPr="00000000">
              <w:rPr>
                <w:rtl w:val="0"/>
              </w:rPr>
            </w:r>
          </w:p>
        </w:tc>
      </w:tr>
      <w:tr>
        <w:trPr>
          <w:trHeight w:val="320" w:hRule="atLeast"/>
        </w:trPr>
        <w:tc>
          <w:tcPr>
            <w:vAlign w:val="center"/>
          </w:tcPr>
          <w:p w:rsidR="00000000" w:rsidDel="00000000" w:rsidP="00000000" w:rsidRDefault="00000000" w:rsidRPr="00000000" w14:paraId="000001DE">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vAlign w:val="center"/>
          </w:tcPr>
          <w:p w:rsidR="00000000" w:rsidDel="00000000" w:rsidP="00000000" w:rsidRDefault="00000000" w:rsidRPr="00000000" w14:paraId="000001DF">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Dr.G.Saraswathi</w:t>
            </w:r>
          </w:p>
        </w:tc>
        <w:tc>
          <w:tcPr>
            <w:vAlign w:val="center"/>
          </w:tcPr>
          <w:p w:rsidR="00000000" w:rsidDel="00000000" w:rsidP="00000000" w:rsidRDefault="00000000" w:rsidRPr="00000000" w14:paraId="000001E0">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E1">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E2">
            <w:pPr>
              <w:ind w:hanging="2"/>
              <w:jc w:val="center"/>
              <w:rPr>
                <w:rFonts w:ascii="Times New Roman" w:cs="Times New Roman" w:eastAsia="Times New Roman" w:hAnsi="Times New Roman"/>
                <w:b w:val="1"/>
                <w:sz w:val="24"/>
                <w:szCs w:val="24"/>
              </w:rPr>
            </w:pPr>
            <w:r w:rsidDel="00000000" w:rsidR="00000000" w:rsidRPr="00000000">
              <w:rPr>
                <w:rtl w:val="0"/>
              </w:rPr>
            </w:r>
          </w:p>
        </w:tc>
      </w:tr>
      <w:tr>
        <w:trPr>
          <w:trHeight w:val="320" w:hRule="atLeast"/>
        </w:trPr>
        <w:tc>
          <w:tcPr>
            <w:vAlign w:val="center"/>
          </w:tcPr>
          <w:p w:rsidR="00000000" w:rsidDel="00000000" w:rsidP="00000000" w:rsidRDefault="00000000" w:rsidRPr="00000000" w14:paraId="000001E3">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r>
          </w:p>
        </w:tc>
        <w:tc>
          <w:tcPr>
            <w:vAlign w:val="center"/>
          </w:tcPr>
          <w:p w:rsidR="00000000" w:rsidDel="00000000" w:rsidP="00000000" w:rsidRDefault="00000000" w:rsidRPr="00000000" w14:paraId="000001E4">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Ms.N.Sundari</w:t>
            </w:r>
          </w:p>
        </w:tc>
        <w:tc>
          <w:tcPr>
            <w:vAlign w:val="center"/>
          </w:tcPr>
          <w:p w:rsidR="00000000" w:rsidDel="00000000" w:rsidP="00000000" w:rsidRDefault="00000000" w:rsidRPr="00000000" w14:paraId="000001E5">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Multi-Phase Process Engineering - Mixing and Agitation</w:t>
            </w:r>
          </w:p>
        </w:tc>
        <w:tc>
          <w:tcPr>
            <w:vAlign w:val="center"/>
          </w:tcPr>
          <w:p w:rsidR="00000000" w:rsidDel="00000000" w:rsidP="00000000" w:rsidRDefault="00000000" w:rsidRPr="00000000" w14:paraId="000001E6">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SVCE</w:t>
            </w:r>
          </w:p>
        </w:tc>
        <w:tc>
          <w:tcPr>
            <w:vAlign w:val="center"/>
          </w:tcPr>
          <w:p w:rsidR="00000000" w:rsidDel="00000000" w:rsidP="00000000" w:rsidRDefault="00000000" w:rsidRPr="00000000" w14:paraId="000001E7">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29.05.2020 – 30.05.2020</w:t>
            </w:r>
          </w:p>
        </w:tc>
      </w:tr>
      <w:tr>
        <w:trPr>
          <w:trHeight w:val="320" w:hRule="atLeast"/>
        </w:trPr>
        <w:tc>
          <w:tcPr>
            <w:vAlign w:val="center"/>
          </w:tcPr>
          <w:p w:rsidR="00000000" w:rsidDel="00000000" w:rsidP="00000000" w:rsidRDefault="00000000" w:rsidRPr="00000000" w14:paraId="000001E8">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E9">
            <w:pPr>
              <w:spacing w:before="60" w:lineRule="auto"/>
              <w:ind w:hanging="2"/>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EA">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Fluid Catalytic Cracker – Process Modeling and Simulation</w:t>
            </w:r>
          </w:p>
        </w:tc>
        <w:tc>
          <w:tcPr>
            <w:vAlign w:val="center"/>
          </w:tcPr>
          <w:p w:rsidR="00000000" w:rsidDel="00000000" w:rsidP="00000000" w:rsidRDefault="00000000" w:rsidRPr="00000000" w14:paraId="000001EB">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SVCE</w:t>
            </w:r>
          </w:p>
        </w:tc>
        <w:tc>
          <w:tcPr>
            <w:vAlign w:val="center"/>
          </w:tcPr>
          <w:p w:rsidR="00000000" w:rsidDel="00000000" w:rsidP="00000000" w:rsidRDefault="00000000" w:rsidRPr="00000000" w14:paraId="000001EC">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12.6.2020</w:t>
            </w:r>
          </w:p>
        </w:tc>
      </w:tr>
      <w:tr>
        <w:trPr>
          <w:trHeight w:val="320" w:hRule="atLeast"/>
        </w:trPr>
        <w:tc>
          <w:tcPr>
            <w:vAlign w:val="center"/>
          </w:tcPr>
          <w:p w:rsidR="00000000" w:rsidDel="00000000" w:rsidP="00000000" w:rsidRDefault="00000000" w:rsidRPr="00000000" w14:paraId="000001ED">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w:t>
            </w:r>
          </w:p>
        </w:tc>
        <w:tc>
          <w:tcPr>
            <w:vAlign w:val="center"/>
          </w:tcPr>
          <w:p w:rsidR="00000000" w:rsidDel="00000000" w:rsidP="00000000" w:rsidRDefault="00000000" w:rsidRPr="00000000" w14:paraId="000001EE">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Mr.S.Bharath</w:t>
            </w:r>
          </w:p>
        </w:tc>
        <w:tc>
          <w:tcPr>
            <w:vAlign w:val="center"/>
          </w:tcPr>
          <w:p w:rsidR="00000000" w:rsidDel="00000000" w:rsidP="00000000" w:rsidRDefault="00000000" w:rsidRPr="00000000" w14:paraId="000001EF">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F0">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F1">
            <w:pPr>
              <w:ind w:hanging="2"/>
              <w:jc w:val="center"/>
              <w:rPr>
                <w:rFonts w:ascii="Times New Roman" w:cs="Times New Roman" w:eastAsia="Times New Roman" w:hAnsi="Times New Roman"/>
                <w:b w:val="1"/>
                <w:sz w:val="24"/>
                <w:szCs w:val="24"/>
              </w:rPr>
            </w:pPr>
            <w:r w:rsidDel="00000000" w:rsidR="00000000" w:rsidRPr="00000000">
              <w:rPr>
                <w:rtl w:val="0"/>
              </w:rPr>
            </w:r>
          </w:p>
        </w:tc>
      </w:tr>
      <w:tr>
        <w:trPr>
          <w:trHeight w:val="320" w:hRule="atLeast"/>
        </w:trPr>
        <w:tc>
          <w:tcPr>
            <w:vAlign w:val="center"/>
          </w:tcPr>
          <w:p w:rsidR="00000000" w:rsidDel="00000000" w:rsidP="00000000" w:rsidRDefault="00000000" w:rsidRPr="00000000" w14:paraId="000001F2">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c>
          <w:tcPr>
            <w:vAlign w:val="center"/>
          </w:tcPr>
          <w:p w:rsidR="00000000" w:rsidDel="00000000" w:rsidP="00000000" w:rsidRDefault="00000000" w:rsidRPr="00000000" w14:paraId="000001F3">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Ms.N.P.Kavitha</w:t>
            </w:r>
          </w:p>
        </w:tc>
        <w:tc>
          <w:tcPr>
            <w:vAlign w:val="center"/>
          </w:tcPr>
          <w:p w:rsidR="00000000" w:rsidDel="00000000" w:rsidP="00000000" w:rsidRDefault="00000000" w:rsidRPr="00000000" w14:paraId="000001F4">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F5">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F6">
            <w:pPr>
              <w:ind w:hanging="2"/>
              <w:jc w:val="center"/>
              <w:rPr>
                <w:rFonts w:ascii="Times New Roman" w:cs="Times New Roman" w:eastAsia="Times New Roman" w:hAnsi="Times New Roman"/>
                <w:b w:val="1"/>
                <w:sz w:val="24"/>
                <w:szCs w:val="24"/>
              </w:rPr>
            </w:pPr>
            <w:r w:rsidDel="00000000" w:rsidR="00000000" w:rsidRPr="00000000">
              <w:rPr>
                <w:rtl w:val="0"/>
              </w:rPr>
            </w:r>
          </w:p>
        </w:tc>
      </w:tr>
      <w:tr>
        <w:trPr>
          <w:trHeight w:val="320" w:hRule="atLeast"/>
        </w:trPr>
        <w:tc>
          <w:tcPr>
            <w:vAlign w:val="center"/>
          </w:tcPr>
          <w:p w:rsidR="00000000" w:rsidDel="00000000" w:rsidP="00000000" w:rsidRDefault="00000000" w:rsidRPr="00000000" w14:paraId="000001F7">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w:t>
            </w:r>
          </w:p>
        </w:tc>
        <w:tc>
          <w:tcPr>
            <w:vAlign w:val="center"/>
          </w:tcPr>
          <w:p w:rsidR="00000000" w:rsidDel="00000000" w:rsidP="00000000" w:rsidRDefault="00000000" w:rsidRPr="00000000" w14:paraId="000001F8">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Dr.N.Deepa Priya</w:t>
            </w:r>
          </w:p>
        </w:tc>
        <w:tc>
          <w:tcPr>
            <w:vAlign w:val="center"/>
          </w:tcPr>
          <w:p w:rsidR="00000000" w:rsidDel="00000000" w:rsidP="00000000" w:rsidRDefault="00000000" w:rsidRPr="00000000" w14:paraId="000001F9">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FA">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1FB">
            <w:pPr>
              <w:ind w:hanging="2"/>
              <w:jc w:val="center"/>
              <w:rPr>
                <w:rFonts w:ascii="Times New Roman" w:cs="Times New Roman" w:eastAsia="Times New Roman" w:hAnsi="Times New Roman"/>
                <w:b w:val="1"/>
                <w:sz w:val="24"/>
                <w:szCs w:val="24"/>
              </w:rPr>
            </w:pPr>
            <w:r w:rsidDel="00000000" w:rsidR="00000000" w:rsidRPr="00000000">
              <w:rPr>
                <w:rtl w:val="0"/>
              </w:rPr>
            </w:r>
          </w:p>
        </w:tc>
      </w:tr>
      <w:tr>
        <w:trPr>
          <w:trHeight w:val="320" w:hRule="atLeast"/>
        </w:trPr>
        <w:tc>
          <w:tcPr>
            <w:vAlign w:val="center"/>
          </w:tcPr>
          <w:p w:rsidR="00000000" w:rsidDel="00000000" w:rsidP="00000000" w:rsidRDefault="00000000" w:rsidRPr="00000000" w14:paraId="000001FC">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w:t>
            </w:r>
          </w:p>
        </w:tc>
        <w:tc>
          <w:tcPr>
            <w:vAlign w:val="center"/>
          </w:tcPr>
          <w:p w:rsidR="00000000" w:rsidDel="00000000" w:rsidP="00000000" w:rsidRDefault="00000000" w:rsidRPr="00000000" w14:paraId="000001FD">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Dr.R.Keerthi</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E">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Webinar on Plastic Waste Management</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F">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0">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26/07/2020</w:t>
            </w:r>
          </w:p>
        </w:tc>
      </w:tr>
      <w:tr>
        <w:trPr>
          <w:trHeight w:val="320" w:hRule="atLeast"/>
        </w:trPr>
        <w:tc>
          <w:tcPr>
            <w:vAlign w:val="center"/>
          </w:tcPr>
          <w:p w:rsidR="00000000" w:rsidDel="00000000" w:rsidP="00000000" w:rsidRDefault="00000000" w:rsidRPr="00000000" w14:paraId="00000201">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02">
            <w:pPr>
              <w:ind w:hanging="2"/>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3">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Webinar on "Fluid Catalytic Cracker-</w:t>
            </w:r>
          </w:p>
          <w:p w:rsidR="00000000" w:rsidDel="00000000" w:rsidP="00000000" w:rsidRDefault="00000000" w:rsidRPr="00000000" w14:paraId="00000204">
            <w:pPr>
              <w:ind w:hanging="2"/>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5">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6">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12/06/2020</w:t>
            </w:r>
          </w:p>
        </w:tc>
      </w:tr>
      <w:tr>
        <w:trPr>
          <w:trHeight w:val="320" w:hRule="atLeast"/>
        </w:trPr>
        <w:tc>
          <w:tcPr>
            <w:vAlign w:val="center"/>
          </w:tcPr>
          <w:p w:rsidR="00000000" w:rsidDel="00000000" w:rsidP="00000000" w:rsidRDefault="00000000" w:rsidRPr="00000000" w14:paraId="00000207">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08">
            <w:pPr>
              <w:ind w:hanging="2"/>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9">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Webinar on Process Modelling and Simulation</w:t>
            </w:r>
          </w:p>
          <w:p w:rsidR="00000000" w:rsidDel="00000000" w:rsidP="00000000" w:rsidRDefault="00000000" w:rsidRPr="00000000" w14:paraId="0000020A">
            <w:pPr>
              <w:ind w:hanging="2"/>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B">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C">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12/06/2020</w:t>
            </w:r>
          </w:p>
        </w:tc>
      </w:tr>
      <w:tr>
        <w:trPr>
          <w:trHeight w:val="320" w:hRule="atLeast"/>
        </w:trPr>
        <w:tc>
          <w:tcPr>
            <w:vAlign w:val="center"/>
          </w:tcPr>
          <w:p w:rsidR="00000000" w:rsidDel="00000000" w:rsidP="00000000" w:rsidRDefault="00000000" w:rsidRPr="00000000" w14:paraId="0000020D">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0E">
            <w:pPr>
              <w:ind w:hanging="2"/>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F">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Webinar on Intellectual Property Rights in Research</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0">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Jyothi Engineering College, Thrisssur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1">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17/06/2020</w:t>
            </w:r>
          </w:p>
        </w:tc>
      </w:tr>
      <w:tr>
        <w:trPr>
          <w:trHeight w:val="320" w:hRule="atLeast"/>
        </w:trPr>
        <w:tc>
          <w:tcPr>
            <w:vAlign w:val="center"/>
          </w:tcPr>
          <w:p w:rsidR="00000000" w:rsidDel="00000000" w:rsidP="00000000" w:rsidRDefault="00000000" w:rsidRPr="00000000" w14:paraId="00000212">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13">
            <w:pPr>
              <w:ind w:hanging="2"/>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4">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Webinar on Industrial Safety Management</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5">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16">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26/05/2020</w:t>
            </w:r>
          </w:p>
        </w:tc>
      </w:tr>
    </w:tbl>
    <w:p w:rsidR="00000000" w:rsidDel="00000000" w:rsidP="00000000" w:rsidRDefault="00000000" w:rsidRPr="00000000" w14:paraId="00000217">
      <w:pPr>
        <w:ind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8">
      <w:pPr>
        <w:keepNext w:val="1"/>
        <w:spacing w:after="0" w:lineRule="auto"/>
        <w:ind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9">
      <w:pPr>
        <w:ind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A">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3)  Online FDP’s / workshops attended by the Faculty members:</w:t>
      </w:r>
    </w:p>
    <w:p w:rsidR="00000000" w:rsidDel="00000000" w:rsidP="00000000" w:rsidRDefault="00000000" w:rsidRPr="00000000" w14:paraId="0000021B">
      <w:pPr>
        <w:ind w:hanging="2"/>
        <w:rPr>
          <w:rFonts w:ascii="Times New Roman" w:cs="Times New Roman" w:eastAsia="Times New Roman" w:hAnsi="Times New Roman"/>
          <w:sz w:val="24"/>
          <w:szCs w:val="24"/>
        </w:rPr>
      </w:pPr>
      <w:r w:rsidDel="00000000" w:rsidR="00000000" w:rsidRPr="00000000">
        <w:rPr>
          <w:rtl w:val="0"/>
        </w:rPr>
      </w:r>
    </w:p>
    <w:tbl>
      <w:tblPr>
        <w:tblStyle w:val="Table5"/>
        <w:tblW w:w="94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
        <w:gridCol w:w="2610"/>
        <w:gridCol w:w="2700"/>
        <w:gridCol w:w="1830"/>
        <w:gridCol w:w="1635"/>
        <w:tblGridChange w:id="0">
          <w:tblGrid>
            <w:gridCol w:w="648"/>
            <w:gridCol w:w="2610"/>
            <w:gridCol w:w="2700"/>
            <w:gridCol w:w="1830"/>
            <w:gridCol w:w="1635"/>
          </w:tblGrid>
        </w:tblGridChange>
      </w:tblGrid>
      <w:tr>
        <w:trPr>
          <w:trHeight w:val="320" w:hRule="atLeast"/>
        </w:trPr>
        <w:tc>
          <w:tcPr>
            <w:vAlign w:val="center"/>
          </w:tcPr>
          <w:p w:rsidR="00000000" w:rsidDel="00000000" w:rsidP="00000000" w:rsidRDefault="00000000" w:rsidRPr="00000000" w14:paraId="0000021C">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w:t>
            </w:r>
            <w:r w:rsidDel="00000000" w:rsidR="00000000" w:rsidRPr="00000000">
              <w:rPr>
                <w:rtl w:val="0"/>
              </w:rPr>
            </w:r>
          </w:p>
          <w:p w:rsidR="00000000" w:rsidDel="00000000" w:rsidP="00000000" w:rsidRDefault="00000000" w:rsidRPr="00000000" w14:paraId="0000021D">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w:t>
            </w:r>
            <w:r w:rsidDel="00000000" w:rsidR="00000000" w:rsidRPr="00000000">
              <w:rPr>
                <w:rtl w:val="0"/>
              </w:rPr>
            </w:r>
          </w:p>
        </w:tc>
        <w:tc>
          <w:tcPr>
            <w:vAlign w:val="center"/>
          </w:tcPr>
          <w:p w:rsidR="00000000" w:rsidDel="00000000" w:rsidP="00000000" w:rsidRDefault="00000000" w:rsidRPr="00000000" w14:paraId="0000021E">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Faculty</w:t>
            </w:r>
            <w:r w:rsidDel="00000000" w:rsidR="00000000" w:rsidRPr="00000000">
              <w:rPr>
                <w:rtl w:val="0"/>
              </w:rPr>
            </w:r>
          </w:p>
        </w:tc>
        <w:tc>
          <w:tcPr>
            <w:vAlign w:val="center"/>
          </w:tcPr>
          <w:p w:rsidR="00000000" w:rsidDel="00000000" w:rsidP="00000000" w:rsidRDefault="00000000" w:rsidRPr="00000000" w14:paraId="0000021F">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the Conference/ symposium/ workshop</w:t>
            </w:r>
            <w:r w:rsidDel="00000000" w:rsidR="00000000" w:rsidRPr="00000000">
              <w:rPr>
                <w:rtl w:val="0"/>
              </w:rPr>
            </w:r>
          </w:p>
        </w:tc>
        <w:tc>
          <w:tcPr>
            <w:vAlign w:val="center"/>
          </w:tcPr>
          <w:p w:rsidR="00000000" w:rsidDel="00000000" w:rsidP="00000000" w:rsidRDefault="00000000" w:rsidRPr="00000000" w14:paraId="00000220">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Place</w:t>
            </w:r>
            <w:r w:rsidDel="00000000" w:rsidR="00000000" w:rsidRPr="00000000">
              <w:rPr>
                <w:rtl w:val="0"/>
              </w:rPr>
            </w:r>
          </w:p>
        </w:tc>
        <w:tc>
          <w:tcPr>
            <w:vAlign w:val="center"/>
          </w:tcPr>
          <w:p w:rsidR="00000000" w:rsidDel="00000000" w:rsidP="00000000" w:rsidRDefault="00000000" w:rsidRPr="00000000" w14:paraId="00000221">
            <w:pPr>
              <w:ind w:hanging="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tl w:val="0"/>
              </w:rPr>
            </w:r>
          </w:p>
        </w:tc>
      </w:tr>
      <w:tr>
        <w:trPr>
          <w:trHeight w:val="320" w:hRule="atLeast"/>
        </w:trPr>
        <w:tc>
          <w:tcPr>
            <w:vAlign w:val="center"/>
          </w:tcPr>
          <w:p w:rsidR="00000000" w:rsidDel="00000000" w:rsidP="00000000" w:rsidRDefault="00000000" w:rsidRPr="00000000" w14:paraId="00000222">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223">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Dr.N.Meyyappan</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4">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Workshop on Opportunities and challenges for Chemical Engineers</w:t>
            </w:r>
          </w:p>
          <w:p w:rsidR="00000000" w:rsidDel="00000000" w:rsidP="00000000" w:rsidRDefault="00000000" w:rsidRPr="00000000" w14:paraId="00000225">
            <w:pPr>
              <w:ind w:hanging="2"/>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6">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7">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06/06/2020- 12/06/2020</w:t>
            </w:r>
          </w:p>
        </w:tc>
      </w:tr>
      <w:tr>
        <w:trPr>
          <w:trHeight w:val="320" w:hRule="atLeast"/>
        </w:trPr>
        <w:tc>
          <w:tcPr>
            <w:vAlign w:val="center"/>
          </w:tcPr>
          <w:p w:rsidR="00000000" w:rsidDel="00000000" w:rsidP="00000000" w:rsidRDefault="00000000" w:rsidRPr="00000000" w14:paraId="00000228">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29">
            <w:pPr>
              <w:spacing w:before="60" w:lineRule="auto"/>
              <w:ind w:hanging="2"/>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2A">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2B">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2C">
            <w:pPr>
              <w:ind w:hanging="2"/>
              <w:jc w:val="center"/>
              <w:rPr>
                <w:rFonts w:ascii="Times New Roman" w:cs="Times New Roman" w:eastAsia="Times New Roman" w:hAnsi="Times New Roman"/>
                <w:b w:val="1"/>
                <w:sz w:val="24"/>
                <w:szCs w:val="24"/>
              </w:rPr>
            </w:pPr>
            <w:r w:rsidDel="00000000" w:rsidR="00000000" w:rsidRPr="00000000">
              <w:rPr>
                <w:rtl w:val="0"/>
              </w:rPr>
            </w:r>
          </w:p>
        </w:tc>
      </w:tr>
      <w:tr>
        <w:trPr>
          <w:trHeight w:val="320" w:hRule="atLeast"/>
        </w:trPr>
        <w:tc>
          <w:tcPr>
            <w:vAlign w:val="center"/>
          </w:tcPr>
          <w:p w:rsidR="00000000" w:rsidDel="00000000" w:rsidP="00000000" w:rsidRDefault="00000000" w:rsidRPr="00000000" w14:paraId="0000022D">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22E">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Dr.Nalinkanth.V.Ghone</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F">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Workshop on Opportunities and challenges for Chemical Engineers</w:t>
            </w:r>
          </w:p>
          <w:p w:rsidR="00000000" w:rsidDel="00000000" w:rsidP="00000000" w:rsidRDefault="00000000" w:rsidRPr="00000000" w14:paraId="00000230">
            <w:pPr>
              <w:ind w:hanging="2"/>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1">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2">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06/06/2020- 12/06/2020</w:t>
            </w:r>
          </w:p>
        </w:tc>
      </w:tr>
      <w:tr>
        <w:trPr>
          <w:trHeight w:val="320" w:hRule="atLeast"/>
        </w:trPr>
        <w:tc>
          <w:tcPr>
            <w:vAlign w:val="center"/>
          </w:tcPr>
          <w:p w:rsidR="00000000" w:rsidDel="00000000" w:rsidP="00000000" w:rsidRDefault="00000000" w:rsidRPr="00000000" w14:paraId="00000233">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234">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Dr.R.Palani</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5">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Workshop on Opportunities and challenges for Chemical Engineers</w:t>
            </w:r>
          </w:p>
          <w:p w:rsidR="00000000" w:rsidDel="00000000" w:rsidP="00000000" w:rsidRDefault="00000000" w:rsidRPr="00000000" w14:paraId="00000236">
            <w:pPr>
              <w:ind w:hanging="2"/>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7">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8">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06/06/2020- 12/06/2020</w:t>
            </w:r>
          </w:p>
        </w:tc>
      </w:tr>
      <w:tr>
        <w:trPr>
          <w:trHeight w:val="320" w:hRule="atLeast"/>
        </w:trPr>
        <w:tc>
          <w:tcPr>
            <w:vAlign w:val="center"/>
          </w:tcPr>
          <w:p w:rsidR="00000000" w:rsidDel="00000000" w:rsidP="00000000" w:rsidRDefault="00000000" w:rsidRPr="00000000" w14:paraId="00000239">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Align w:val="center"/>
          </w:tcPr>
          <w:p w:rsidR="00000000" w:rsidDel="00000000" w:rsidP="00000000" w:rsidRDefault="00000000" w:rsidRPr="00000000" w14:paraId="0000023A">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Dr.R.Govindarasu</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B">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Workshop on Opportunities and challenges for Chemical Engineers</w:t>
            </w:r>
          </w:p>
          <w:p w:rsidR="00000000" w:rsidDel="00000000" w:rsidP="00000000" w:rsidRDefault="00000000" w:rsidRPr="00000000" w14:paraId="0000023C">
            <w:pPr>
              <w:ind w:hanging="2"/>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D">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E">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06/06/2020- 12/06/2020</w:t>
            </w:r>
          </w:p>
        </w:tc>
      </w:tr>
      <w:tr>
        <w:trPr>
          <w:trHeight w:val="320" w:hRule="atLeast"/>
        </w:trPr>
        <w:tc>
          <w:tcPr>
            <w:vAlign w:val="center"/>
          </w:tcPr>
          <w:p w:rsidR="00000000" w:rsidDel="00000000" w:rsidP="00000000" w:rsidRDefault="00000000" w:rsidRPr="00000000" w14:paraId="0000023F">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40">
            <w:pPr>
              <w:spacing w:before="60" w:lineRule="auto"/>
              <w:ind w:hanging="2"/>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1">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workshop on Matlab applications in process simulation and control</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2">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3">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23/05/2020-24/05/2020</w:t>
            </w:r>
          </w:p>
        </w:tc>
      </w:tr>
      <w:tr>
        <w:trPr>
          <w:trHeight w:val="320" w:hRule="atLeast"/>
        </w:trPr>
        <w:tc>
          <w:tcPr>
            <w:vAlign w:val="center"/>
          </w:tcPr>
          <w:p w:rsidR="00000000" w:rsidDel="00000000" w:rsidP="00000000" w:rsidRDefault="00000000" w:rsidRPr="00000000" w14:paraId="00000244">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45">
            <w:pPr>
              <w:spacing w:before="60" w:lineRule="auto"/>
              <w:ind w:hanging="2"/>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6">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Machine Learning in Computer</w:t>
            </w:r>
          </w:p>
          <w:p w:rsidR="00000000" w:rsidDel="00000000" w:rsidP="00000000" w:rsidRDefault="00000000" w:rsidRPr="00000000" w14:paraId="00000247">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Vision Applications,</w:t>
            </w:r>
          </w:p>
          <w:p w:rsidR="00000000" w:rsidDel="00000000" w:rsidP="00000000" w:rsidRDefault="00000000" w:rsidRPr="00000000" w14:paraId="00000248">
            <w:pPr>
              <w:ind w:hanging="2"/>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9">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SVCE</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A">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12th and 13th May 2020.</w:t>
            </w:r>
          </w:p>
        </w:tc>
      </w:tr>
      <w:tr>
        <w:trPr>
          <w:trHeight w:val="320" w:hRule="atLeast"/>
        </w:trPr>
        <w:tc>
          <w:tcPr>
            <w:vAlign w:val="center"/>
          </w:tcPr>
          <w:p w:rsidR="00000000" w:rsidDel="00000000" w:rsidP="00000000" w:rsidRDefault="00000000" w:rsidRPr="00000000" w14:paraId="0000024B">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4C">
            <w:pPr>
              <w:spacing w:before="60" w:lineRule="auto"/>
              <w:ind w:hanging="2"/>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D">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workshop on Introduction to VBA in MS Excel</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E">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F">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28/05/2020</w:t>
            </w:r>
          </w:p>
        </w:tc>
      </w:tr>
      <w:tr>
        <w:trPr>
          <w:trHeight w:val="320" w:hRule="atLeast"/>
        </w:trPr>
        <w:tc>
          <w:tcPr>
            <w:vAlign w:val="center"/>
          </w:tcPr>
          <w:p w:rsidR="00000000" w:rsidDel="00000000" w:rsidP="00000000" w:rsidRDefault="00000000" w:rsidRPr="00000000" w14:paraId="00000250">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Align w:val="center"/>
          </w:tcPr>
          <w:p w:rsidR="00000000" w:rsidDel="00000000" w:rsidP="00000000" w:rsidRDefault="00000000" w:rsidRPr="00000000" w14:paraId="00000251">
            <w:pPr>
              <w:spacing w:before="60" w:lineRule="auto"/>
              <w:ind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Dr.M.Yogeshkumar</w:t>
            </w: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2">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Workshop on Opportunities and challenges for Chemical Engineers</w:t>
            </w:r>
          </w:p>
          <w:p w:rsidR="00000000" w:rsidDel="00000000" w:rsidP="00000000" w:rsidRDefault="00000000" w:rsidRPr="00000000" w14:paraId="00000253">
            <w:pPr>
              <w:ind w:hanging="2"/>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4">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5">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06/06/2020- 12/06/2020</w:t>
            </w:r>
          </w:p>
        </w:tc>
      </w:tr>
      <w:tr>
        <w:trPr>
          <w:trHeight w:val="320" w:hRule="atLeast"/>
        </w:trPr>
        <w:tc>
          <w:tcPr>
            <w:vAlign w:val="center"/>
          </w:tcPr>
          <w:p w:rsidR="00000000" w:rsidDel="00000000" w:rsidP="00000000" w:rsidRDefault="00000000" w:rsidRPr="00000000" w14:paraId="00000256">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vAlign w:val="center"/>
          </w:tcPr>
          <w:p w:rsidR="00000000" w:rsidDel="00000000" w:rsidP="00000000" w:rsidRDefault="00000000" w:rsidRPr="00000000" w14:paraId="00000257">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Ms.A.C.Vijaya Lakshmi</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8">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Workshop on Opportunities and challenges for Chemical Engineers</w:t>
            </w:r>
          </w:p>
          <w:p w:rsidR="00000000" w:rsidDel="00000000" w:rsidP="00000000" w:rsidRDefault="00000000" w:rsidRPr="00000000" w14:paraId="00000259">
            <w:pPr>
              <w:ind w:hanging="2"/>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A">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B">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06/06/2020- 12/06/2020</w:t>
            </w:r>
          </w:p>
        </w:tc>
      </w:tr>
      <w:tr>
        <w:trPr>
          <w:trHeight w:val="320" w:hRule="atLeast"/>
        </w:trPr>
        <w:tc>
          <w:tcPr>
            <w:vAlign w:val="center"/>
          </w:tcPr>
          <w:p w:rsidR="00000000" w:rsidDel="00000000" w:rsidP="00000000" w:rsidRDefault="00000000" w:rsidRPr="00000000" w14:paraId="0000025C">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5D">
            <w:pPr>
              <w:spacing w:before="60" w:lineRule="auto"/>
              <w:ind w:hanging="2"/>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E">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workshop on Matlab applications in process simulation and control</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5F">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0">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23/05/2020-24/05/2020</w:t>
            </w:r>
          </w:p>
        </w:tc>
      </w:tr>
      <w:tr>
        <w:trPr>
          <w:trHeight w:val="320" w:hRule="atLeast"/>
        </w:trPr>
        <w:tc>
          <w:tcPr>
            <w:vAlign w:val="center"/>
          </w:tcPr>
          <w:p w:rsidR="00000000" w:rsidDel="00000000" w:rsidP="00000000" w:rsidRDefault="00000000" w:rsidRPr="00000000" w14:paraId="00000261">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62">
            <w:pPr>
              <w:spacing w:before="60" w:lineRule="auto"/>
              <w:ind w:hanging="2"/>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3">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workshop on Introduction to VBA in MS Excel</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4">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5">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28/05/2020</w:t>
            </w:r>
          </w:p>
        </w:tc>
      </w:tr>
      <w:tr>
        <w:trPr>
          <w:trHeight w:val="320" w:hRule="atLeast"/>
        </w:trPr>
        <w:tc>
          <w:tcPr>
            <w:vAlign w:val="center"/>
          </w:tcPr>
          <w:p w:rsidR="00000000" w:rsidDel="00000000" w:rsidP="00000000" w:rsidRDefault="00000000" w:rsidRPr="00000000" w14:paraId="00000266">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vAlign w:val="center"/>
          </w:tcPr>
          <w:p w:rsidR="00000000" w:rsidDel="00000000" w:rsidP="00000000" w:rsidRDefault="00000000" w:rsidRPr="00000000" w14:paraId="00000267">
            <w:pPr>
              <w:spacing w:before="60" w:lineRule="auto"/>
              <w:ind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Ms.G.Sudha</w:t>
            </w: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8">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Workshop on Opportunities and challenges for Chemical Engineers</w:t>
            </w:r>
          </w:p>
          <w:p w:rsidR="00000000" w:rsidDel="00000000" w:rsidP="00000000" w:rsidRDefault="00000000" w:rsidRPr="00000000" w14:paraId="00000269">
            <w:pPr>
              <w:ind w:hanging="2"/>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A">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B">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06/06/2020- 12/06/2020</w:t>
            </w:r>
          </w:p>
        </w:tc>
      </w:tr>
      <w:tr>
        <w:trPr>
          <w:trHeight w:val="320" w:hRule="atLeast"/>
        </w:trPr>
        <w:tc>
          <w:tcPr>
            <w:vAlign w:val="center"/>
          </w:tcPr>
          <w:p w:rsidR="00000000" w:rsidDel="00000000" w:rsidP="00000000" w:rsidRDefault="00000000" w:rsidRPr="00000000" w14:paraId="0000026C">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6D">
            <w:pPr>
              <w:spacing w:before="60" w:lineRule="auto"/>
              <w:ind w:hanging="2"/>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E">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workshop on Matlab applications in process simulation and control</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F">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0">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23/05/2020-24/05/2020</w:t>
            </w:r>
          </w:p>
        </w:tc>
      </w:tr>
      <w:tr>
        <w:trPr>
          <w:trHeight w:val="320" w:hRule="atLeast"/>
        </w:trPr>
        <w:tc>
          <w:tcPr>
            <w:vAlign w:val="center"/>
          </w:tcPr>
          <w:p w:rsidR="00000000" w:rsidDel="00000000" w:rsidP="00000000" w:rsidRDefault="00000000" w:rsidRPr="00000000" w14:paraId="00000271">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72">
            <w:pPr>
              <w:spacing w:before="60" w:lineRule="auto"/>
              <w:ind w:hanging="2"/>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3">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workshop on Introduction to VBA in MS Excel</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4">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5">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28/05/2020</w:t>
            </w:r>
          </w:p>
        </w:tc>
      </w:tr>
      <w:tr>
        <w:trPr>
          <w:trHeight w:val="320" w:hRule="atLeast"/>
        </w:trPr>
        <w:tc>
          <w:tcPr>
            <w:vAlign w:val="center"/>
          </w:tcPr>
          <w:p w:rsidR="00000000" w:rsidDel="00000000" w:rsidP="00000000" w:rsidRDefault="00000000" w:rsidRPr="00000000" w14:paraId="00000276">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vAlign w:val="center"/>
          </w:tcPr>
          <w:p w:rsidR="00000000" w:rsidDel="00000000" w:rsidP="00000000" w:rsidRDefault="00000000" w:rsidRPr="00000000" w14:paraId="00000277">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Mr.S.Rajasekar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8">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Workshop on Opportunities and challenges for Chemical Engineers</w:t>
            </w:r>
          </w:p>
          <w:p w:rsidR="00000000" w:rsidDel="00000000" w:rsidP="00000000" w:rsidRDefault="00000000" w:rsidRPr="00000000" w14:paraId="00000279">
            <w:pPr>
              <w:ind w:hanging="2"/>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A">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B">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06/06/2020- 12/06/2020</w:t>
            </w:r>
          </w:p>
        </w:tc>
      </w:tr>
      <w:tr>
        <w:trPr>
          <w:trHeight w:val="320" w:hRule="atLeast"/>
        </w:trPr>
        <w:tc>
          <w:tcPr>
            <w:vAlign w:val="center"/>
          </w:tcPr>
          <w:p w:rsidR="00000000" w:rsidDel="00000000" w:rsidP="00000000" w:rsidRDefault="00000000" w:rsidRPr="00000000" w14:paraId="0000027C">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vAlign w:val="center"/>
          </w:tcPr>
          <w:p w:rsidR="00000000" w:rsidDel="00000000" w:rsidP="00000000" w:rsidRDefault="00000000" w:rsidRPr="00000000" w14:paraId="0000027D">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Mr.D.Sivakumar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E">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Workshop on Opportunities and challenges for Chemical Engineers</w:t>
            </w:r>
          </w:p>
          <w:p w:rsidR="00000000" w:rsidDel="00000000" w:rsidP="00000000" w:rsidRDefault="00000000" w:rsidRPr="00000000" w14:paraId="0000027F">
            <w:pPr>
              <w:ind w:hanging="2"/>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0">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1">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06/06/2020- 12/06/2020</w:t>
            </w:r>
          </w:p>
        </w:tc>
      </w:tr>
      <w:tr>
        <w:trPr>
          <w:trHeight w:val="320" w:hRule="atLeast"/>
        </w:trPr>
        <w:tc>
          <w:tcPr>
            <w:vAlign w:val="center"/>
          </w:tcPr>
          <w:p w:rsidR="00000000" w:rsidDel="00000000" w:rsidP="00000000" w:rsidRDefault="00000000" w:rsidRPr="00000000" w14:paraId="00000282">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vAlign w:val="center"/>
          </w:tcPr>
          <w:p w:rsidR="00000000" w:rsidDel="00000000" w:rsidP="00000000" w:rsidRDefault="00000000" w:rsidRPr="00000000" w14:paraId="00000283">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Mr.N.Arunpremanand</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4">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Workshop on Opportunities and challenges for Chemical Engineers</w:t>
            </w:r>
          </w:p>
          <w:p w:rsidR="00000000" w:rsidDel="00000000" w:rsidP="00000000" w:rsidRDefault="00000000" w:rsidRPr="00000000" w14:paraId="00000285">
            <w:pPr>
              <w:ind w:hanging="2"/>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6">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7">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06/06/2020- 12/06/2020</w:t>
            </w:r>
          </w:p>
        </w:tc>
      </w:tr>
      <w:tr>
        <w:trPr>
          <w:trHeight w:val="320" w:hRule="atLeast"/>
        </w:trPr>
        <w:tc>
          <w:tcPr>
            <w:vAlign w:val="center"/>
          </w:tcPr>
          <w:p w:rsidR="00000000" w:rsidDel="00000000" w:rsidP="00000000" w:rsidRDefault="00000000" w:rsidRPr="00000000" w14:paraId="00000288">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89">
            <w:pPr>
              <w:spacing w:before="60" w:lineRule="auto"/>
              <w:ind w:hanging="2"/>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A">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of writing scientific research paper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B">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SSN College of Engineering</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C">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1.6.2020 - 2.6.2020</w:t>
            </w:r>
          </w:p>
        </w:tc>
      </w:tr>
      <w:tr>
        <w:trPr>
          <w:trHeight w:val="320" w:hRule="atLeast"/>
        </w:trPr>
        <w:tc>
          <w:tcPr>
            <w:vAlign w:val="center"/>
          </w:tcPr>
          <w:p w:rsidR="00000000" w:rsidDel="00000000" w:rsidP="00000000" w:rsidRDefault="00000000" w:rsidRPr="00000000" w14:paraId="0000028D">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vAlign w:val="center"/>
          </w:tcPr>
          <w:p w:rsidR="00000000" w:rsidDel="00000000" w:rsidP="00000000" w:rsidRDefault="00000000" w:rsidRPr="00000000" w14:paraId="0000028E">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Mr.S.Jai Ganesh</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F">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Workshop on Opportunities and challenges for Chemical Engineers</w:t>
            </w:r>
          </w:p>
          <w:p w:rsidR="00000000" w:rsidDel="00000000" w:rsidP="00000000" w:rsidRDefault="00000000" w:rsidRPr="00000000" w14:paraId="00000290">
            <w:pPr>
              <w:ind w:hanging="2"/>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1">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2">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06/06/2020- 12/06/2020</w:t>
            </w:r>
          </w:p>
        </w:tc>
      </w:tr>
      <w:tr>
        <w:trPr>
          <w:trHeight w:val="320" w:hRule="atLeast"/>
        </w:trPr>
        <w:tc>
          <w:tcPr>
            <w:vAlign w:val="center"/>
          </w:tcPr>
          <w:p w:rsidR="00000000" w:rsidDel="00000000" w:rsidP="00000000" w:rsidRDefault="00000000" w:rsidRPr="00000000" w14:paraId="00000293">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vAlign w:val="center"/>
          </w:tcPr>
          <w:p w:rsidR="00000000" w:rsidDel="00000000" w:rsidP="00000000" w:rsidRDefault="00000000" w:rsidRPr="00000000" w14:paraId="00000294">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Dr.G.Saraswathi</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5">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Workshop on Opportunities and challenges for Chemical Engineers</w:t>
            </w:r>
          </w:p>
          <w:p w:rsidR="00000000" w:rsidDel="00000000" w:rsidP="00000000" w:rsidRDefault="00000000" w:rsidRPr="00000000" w14:paraId="00000296">
            <w:pPr>
              <w:ind w:hanging="2"/>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7">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8">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06/06/2020- 12/06/2020</w:t>
            </w:r>
          </w:p>
        </w:tc>
      </w:tr>
      <w:tr>
        <w:trPr>
          <w:trHeight w:val="320" w:hRule="atLeast"/>
        </w:trPr>
        <w:tc>
          <w:tcPr>
            <w:vAlign w:val="center"/>
          </w:tcPr>
          <w:p w:rsidR="00000000" w:rsidDel="00000000" w:rsidP="00000000" w:rsidRDefault="00000000" w:rsidRPr="00000000" w14:paraId="00000299">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r>
          </w:p>
        </w:tc>
        <w:tc>
          <w:tcPr>
            <w:vAlign w:val="center"/>
          </w:tcPr>
          <w:p w:rsidR="00000000" w:rsidDel="00000000" w:rsidP="00000000" w:rsidRDefault="00000000" w:rsidRPr="00000000" w14:paraId="0000029A">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Ms.N.Sundari</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B">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Workshop on Opportunities and challenges for Chemical Engineers</w:t>
            </w:r>
          </w:p>
          <w:p w:rsidR="00000000" w:rsidDel="00000000" w:rsidP="00000000" w:rsidRDefault="00000000" w:rsidRPr="00000000" w14:paraId="0000029C">
            <w:pPr>
              <w:ind w:hanging="2"/>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D">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E">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06/06/2020- 12/06/2020</w:t>
            </w:r>
          </w:p>
        </w:tc>
      </w:tr>
      <w:tr>
        <w:trPr>
          <w:trHeight w:val="320" w:hRule="atLeast"/>
        </w:trPr>
        <w:tc>
          <w:tcPr>
            <w:vAlign w:val="center"/>
          </w:tcPr>
          <w:p w:rsidR="00000000" w:rsidDel="00000000" w:rsidP="00000000" w:rsidRDefault="00000000" w:rsidRPr="00000000" w14:paraId="0000029F">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A0">
            <w:pPr>
              <w:spacing w:before="60" w:lineRule="auto"/>
              <w:ind w:hanging="2"/>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1">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of writing scientific research paper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2">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SSN College of Engineering</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3">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1.6.2020 - 2.6.2020</w:t>
            </w:r>
          </w:p>
        </w:tc>
      </w:tr>
      <w:tr>
        <w:trPr>
          <w:trHeight w:val="320" w:hRule="atLeast"/>
        </w:trPr>
        <w:tc>
          <w:tcPr>
            <w:vAlign w:val="center"/>
          </w:tcPr>
          <w:p w:rsidR="00000000" w:rsidDel="00000000" w:rsidP="00000000" w:rsidRDefault="00000000" w:rsidRPr="00000000" w14:paraId="000002A4">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A5">
            <w:pPr>
              <w:spacing w:before="60" w:lineRule="auto"/>
              <w:ind w:hanging="2"/>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6">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FDP on Universal Human Values</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7">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AICTE</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8">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11.05.2020-15.05.2020</w:t>
            </w:r>
          </w:p>
        </w:tc>
      </w:tr>
      <w:tr>
        <w:trPr>
          <w:trHeight w:val="320" w:hRule="atLeast"/>
        </w:trPr>
        <w:tc>
          <w:tcPr>
            <w:vAlign w:val="center"/>
          </w:tcPr>
          <w:p w:rsidR="00000000" w:rsidDel="00000000" w:rsidP="00000000" w:rsidRDefault="00000000" w:rsidRPr="00000000" w14:paraId="000002A9">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w:t>
            </w:r>
          </w:p>
        </w:tc>
        <w:tc>
          <w:tcPr>
            <w:vAlign w:val="center"/>
          </w:tcPr>
          <w:p w:rsidR="00000000" w:rsidDel="00000000" w:rsidP="00000000" w:rsidRDefault="00000000" w:rsidRPr="00000000" w14:paraId="000002AA">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Mr.S.Bharath</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B">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Workshop on Opportunities and challenges for Chemical Engineers</w:t>
            </w:r>
          </w:p>
          <w:p w:rsidR="00000000" w:rsidDel="00000000" w:rsidP="00000000" w:rsidRDefault="00000000" w:rsidRPr="00000000" w14:paraId="000002AC">
            <w:pPr>
              <w:ind w:hanging="2"/>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D">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E">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06/06/2020- 12/06/2020</w:t>
            </w:r>
          </w:p>
        </w:tc>
      </w:tr>
      <w:tr>
        <w:trPr>
          <w:trHeight w:val="320" w:hRule="atLeast"/>
        </w:trPr>
        <w:tc>
          <w:tcPr>
            <w:vAlign w:val="center"/>
          </w:tcPr>
          <w:p w:rsidR="00000000" w:rsidDel="00000000" w:rsidP="00000000" w:rsidRDefault="00000000" w:rsidRPr="00000000" w14:paraId="000002AF">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c>
          <w:tcPr>
            <w:vAlign w:val="center"/>
          </w:tcPr>
          <w:p w:rsidR="00000000" w:rsidDel="00000000" w:rsidP="00000000" w:rsidRDefault="00000000" w:rsidRPr="00000000" w14:paraId="000002B0">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Ms.N.P.Kavitha</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1">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Workshop on Opportunities and challenges for Chemical Engineers</w:t>
            </w:r>
          </w:p>
          <w:p w:rsidR="00000000" w:rsidDel="00000000" w:rsidP="00000000" w:rsidRDefault="00000000" w:rsidRPr="00000000" w14:paraId="000002B2">
            <w:pPr>
              <w:ind w:hanging="2"/>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3">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4">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06/06/2020- 12/06/2020</w:t>
            </w:r>
          </w:p>
        </w:tc>
      </w:tr>
      <w:tr>
        <w:trPr>
          <w:trHeight w:val="320" w:hRule="atLeast"/>
        </w:trPr>
        <w:tc>
          <w:tcPr>
            <w:vAlign w:val="center"/>
          </w:tcPr>
          <w:p w:rsidR="00000000" w:rsidDel="00000000" w:rsidP="00000000" w:rsidRDefault="00000000" w:rsidRPr="00000000" w14:paraId="000002B5">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w:t>
            </w:r>
          </w:p>
        </w:tc>
        <w:tc>
          <w:tcPr>
            <w:vAlign w:val="center"/>
          </w:tcPr>
          <w:p w:rsidR="00000000" w:rsidDel="00000000" w:rsidP="00000000" w:rsidRDefault="00000000" w:rsidRPr="00000000" w14:paraId="000002B6">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Dr.N.Deepa Priya</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7">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Workshop on Opportunities and challenges for Chemical Engineers</w:t>
            </w:r>
          </w:p>
          <w:p w:rsidR="00000000" w:rsidDel="00000000" w:rsidP="00000000" w:rsidRDefault="00000000" w:rsidRPr="00000000" w14:paraId="000002B8">
            <w:pPr>
              <w:ind w:hanging="2"/>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9">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A">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06/06/2020- 12/06/2020</w:t>
            </w:r>
          </w:p>
        </w:tc>
      </w:tr>
      <w:tr>
        <w:trPr>
          <w:trHeight w:val="320" w:hRule="atLeast"/>
        </w:trPr>
        <w:tc>
          <w:tcPr>
            <w:vAlign w:val="center"/>
          </w:tcPr>
          <w:p w:rsidR="00000000" w:rsidDel="00000000" w:rsidP="00000000" w:rsidRDefault="00000000" w:rsidRPr="00000000" w14:paraId="000002BB">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BC">
            <w:pPr>
              <w:ind w:hanging="2"/>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D">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National workshop on Basics of documentation using LATEX</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E">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Stella Maris College (Autonomous), Chennai.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F">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24-30, April 2020</w:t>
            </w:r>
          </w:p>
          <w:p w:rsidR="00000000" w:rsidDel="00000000" w:rsidP="00000000" w:rsidRDefault="00000000" w:rsidRPr="00000000" w14:paraId="000002C0">
            <w:pPr>
              <w:ind w:hanging="2"/>
              <w:rPr>
                <w:rFonts w:ascii="Times New Roman" w:cs="Times New Roman" w:eastAsia="Times New Roman" w:hAnsi="Times New Roman"/>
                <w:sz w:val="24"/>
                <w:szCs w:val="24"/>
              </w:rPr>
            </w:pPr>
            <w:r w:rsidDel="00000000" w:rsidR="00000000" w:rsidRPr="00000000">
              <w:rPr>
                <w:rtl w:val="0"/>
              </w:rPr>
            </w:r>
          </w:p>
        </w:tc>
      </w:tr>
      <w:tr>
        <w:trPr>
          <w:trHeight w:val="320" w:hRule="atLeast"/>
        </w:trPr>
        <w:tc>
          <w:tcPr>
            <w:vAlign w:val="center"/>
          </w:tcPr>
          <w:p w:rsidR="00000000" w:rsidDel="00000000" w:rsidP="00000000" w:rsidRDefault="00000000" w:rsidRPr="00000000" w14:paraId="000002C1">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C2">
            <w:pPr>
              <w:ind w:hanging="2"/>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3">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one-week FDP on Green manufacturing: The present &amp; the future</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4">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Santhiram Engineering College, Nandyal.</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5">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15-20, May 2020</w:t>
            </w:r>
          </w:p>
          <w:p w:rsidR="00000000" w:rsidDel="00000000" w:rsidP="00000000" w:rsidRDefault="00000000" w:rsidRPr="00000000" w14:paraId="000002C6">
            <w:pPr>
              <w:ind w:hanging="2"/>
              <w:rPr>
                <w:rFonts w:ascii="Times New Roman" w:cs="Times New Roman" w:eastAsia="Times New Roman" w:hAnsi="Times New Roman"/>
                <w:sz w:val="24"/>
                <w:szCs w:val="24"/>
              </w:rPr>
            </w:pPr>
            <w:r w:rsidDel="00000000" w:rsidR="00000000" w:rsidRPr="00000000">
              <w:rPr>
                <w:rtl w:val="0"/>
              </w:rPr>
            </w:r>
          </w:p>
        </w:tc>
      </w:tr>
      <w:tr>
        <w:trPr>
          <w:trHeight w:val="320" w:hRule="atLeast"/>
        </w:trPr>
        <w:tc>
          <w:tcPr>
            <w:vAlign w:val="center"/>
          </w:tcPr>
          <w:p w:rsidR="00000000" w:rsidDel="00000000" w:rsidP="00000000" w:rsidRDefault="00000000" w:rsidRPr="00000000" w14:paraId="000002C7">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C8">
            <w:pPr>
              <w:ind w:hanging="2"/>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9">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FDP on Green Engineering and its industrial applications towards sustainable future</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A">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Vel Tech High Tech Dr.Rangarajan Dr.Sakunthala Engineering College, Chennai.</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B">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28-30 May 2020</w:t>
            </w:r>
          </w:p>
        </w:tc>
      </w:tr>
      <w:tr>
        <w:trPr>
          <w:trHeight w:val="320" w:hRule="atLeast"/>
        </w:trPr>
        <w:tc>
          <w:tcPr>
            <w:vAlign w:val="center"/>
          </w:tcPr>
          <w:p w:rsidR="00000000" w:rsidDel="00000000" w:rsidP="00000000" w:rsidRDefault="00000000" w:rsidRPr="00000000" w14:paraId="000002CC">
            <w:pPr>
              <w:ind w:hanging="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w:t>
            </w:r>
          </w:p>
        </w:tc>
        <w:tc>
          <w:tcPr>
            <w:vAlign w:val="center"/>
          </w:tcPr>
          <w:p w:rsidR="00000000" w:rsidDel="00000000" w:rsidP="00000000" w:rsidRDefault="00000000" w:rsidRPr="00000000" w14:paraId="000002CD">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Dr.R.Keerthi</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E">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Workshop on Opportunities and challenges for Chemical Engineers</w:t>
            </w:r>
          </w:p>
          <w:p w:rsidR="00000000" w:rsidDel="00000000" w:rsidP="00000000" w:rsidRDefault="00000000" w:rsidRPr="00000000" w14:paraId="000002CF">
            <w:pPr>
              <w:ind w:hanging="2"/>
              <w:jc w:val="both"/>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0">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1">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06/06/2020- 12/06/2020</w:t>
            </w:r>
          </w:p>
        </w:tc>
      </w:tr>
      <w:tr>
        <w:trPr>
          <w:trHeight w:val="320" w:hRule="atLeast"/>
        </w:trPr>
        <w:tc>
          <w:tcPr>
            <w:vAlign w:val="center"/>
          </w:tcPr>
          <w:p w:rsidR="00000000" w:rsidDel="00000000" w:rsidP="00000000" w:rsidRDefault="00000000" w:rsidRPr="00000000" w14:paraId="000002D2">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D3">
            <w:pPr>
              <w:ind w:hanging="2"/>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4">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workshop on Matlab applications in process simulation and control</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5">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6">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23/05/2020-24/05/2020</w:t>
            </w:r>
          </w:p>
        </w:tc>
      </w:tr>
      <w:tr>
        <w:trPr>
          <w:trHeight w:val="320" w:hRule="atLeast"/>
        </w:trPr>
        <w:tc>
          <w:tcPr>
            <w:vAlign w:val="center"/>
          </w:tcPr>
          <w:p w:rsidR="00000000" w:rsidDel="00000000" w:rsidP="00000000" w:rsidRDefault="00000000" w:rsidRPr="00000000" w14:paraId="000002D7">
            <w:pPr>
              <w:ind w:hanging="2"/>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2D8">
            <w:pPr>
              <w:ind w:hanging="2"/>
              <w:rPr>
                <w:rFonts w:ascii="Times New Roman" w:cs="Times New Roman" w:eastAsia="Times New Roman" w:hAnsi="Times New Roman"/>
                <w:sz w:val="24"/>
                <w:szCs w:val="24"/>
              </w:rPr>
            </w:pPr>
            <w:r w:rsidDel="00000000" w:rsidR="00000000" w:rsidRPr="00000000">
              <w:rPr>
                <w:rtl w:val="0"/>
              </w:rPr>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9">
            <w:pPr>
              <w:ind w:hanging="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workshop on Introduction to VBA in MS Excel</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A">
            <w:pPr>
              <w:spacing w:before="60" w:lineRule="auto"/>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Venkateswara College of Engineering, Sriperumbudur</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DB">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28/05/2020</w:t>
            </w:r>
          </w:p>
        </w:tc>
      </w:tr>
    </w:tbl>
    <w:p w:rsidR="00000000" w:rsidDel="00000000" w:rsidP="00000000" w:rsidRDefault="00000000" w:rsidRPr="00000000" w14:paraId="000002DC">
      <w:pPr>
        <w:ind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D">
      <w:pPr>
        <w:ind w:hanging="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E">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Departmental research activities:</w:t>
      </w:r>
      <w:r w:rsidDel="00000000" w:rsidR="00000000" w:rsidRPr="00000000">
        <w:rPr>
          <w:rtl w:val="0"/>
        </w:rPr>
      </w:r>
    </w:p>
    <w:p w:rsidR="00000000" w:rsidDel="00000000" w:rsidP="00000000" w:rsidRDefault="00000000" w:rsidRPr="00000000" w14:paraId="000002DF">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Symposium, Conferences, Workshop and Guest lectures Conducted:</w:t>
      </w:r>
    </w:p>
    <w:p w:rsidR="00000000" w:rsidDel="00000000" w:rsidP="00000000" w:rsidRDefault="00000000" w:rsidRPr="00000000" w14:paraId="000002E0">
      <w:pPr>
        <w:ind w:left="0" w:hanging="2"/>
        <w:rPr>
          <w:rFonts w:ascii="Times New Roman" w:cs="Times New Roman" w:eastAsia="Times New Roman" w:hAnsi="Times New Roman"/>
          <w:color w:val="000000"/>
          <w:sz w:val="24"/>
          <w:szCs w:val="24"/>
        </w:rPr>
      </w:pPr>
      <w:r w:rsidDel="00000000" w:rsidR="00000000" w:rsidRPr="00000000">
        <w:rPr>
          <w:rtl w:val="0"/>
        </w:rPr>
      </w:r>
    </w:p>
    <w:tbl>
      <w:tblPr>
        <w:tblStyle w:val="Table6"/>
        <w:tblW w:w="99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2"/>
        <w:gridCol w:w="2666"/>
        <w:gridCol w:w="900"/>
        <w:gridCol w:w="1065"/>
        <w:gridCol w:w="1110"/>
        <w:gridCol w:w="1500"/>
        <w:gridCol w:w="2085"/>
        <w:tblGridChange w:id="0">
          <w:tblGrid>
            <w:gridCol w:w="592"/>
            <w:gridCol w:w="2666"/>
            <w:gridCol w:w="900"/>
            <w:gridCol w:w="1065"/>
            <w:gridCol w:w="1110"/>
            <w:gridCol w:w="1500"/>
            <w:gridCol w:w="2085"/>
          </w:tblGrid>
        </w:tblGridChange>
      </w:tblGrid>
      <w:tr>
        <w:trPr>
          <w:trHeight w:val="2352" w:hRule="atLeast"/>
        </w:trPr>
        <w:tc>
          <w:tcPr>
            <w:vAlign w:val="center"/>
          </w:tcPr>
          <w:p w:rsidR="00000000" w:rsidDel="00000000" w:rsidP="00000000" w:rsidRDefault="00000000" w:rsidRPr="00000000" w14:paraId="000002E1">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 No.</w:t>
            </w:r>
          </w:p>
        </w:tc>
        <w:tc>
          <w:tcPr>
            <w:vAlign w:val="center"/>
          </w:tcPr>
          <w:p w:rsidR="00000000" w:rsidDel="00000000" w:rsidP="00000000" w:rsidRDefault="00000000" w:rsidRPr="00000000" w14:paraId="000002E2">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of the Event</w:t>
            </w:r>
          </w:p>
        </w:tc>
        <w:tc>
          <w:tcPr>
            <w:vAlign w:val="center"/>
          </w:tcPr>
          <w:p w:rsidR="00000000" w:rsidDel="00000000" w:rsidP="00000000" w:rsidRDefault="00000000" w:rsidRPr="00000000" w14:paraId="000002E3">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Place</w:t>
            </w:r>
          </w:p>
        </w:tc>
        <w:tc>
          <w:tcPr>
            <w:vAlign w:val="center"/>
          </w:tcPr>
          <w:p w:rsidR="00000000" w:rsidDel="00000000" w:rsidP="00000000" w:rsidRDefault="00000000" w:rsidRPr="00000000" w14:paraId="000002E4">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Period</w:t>
            </w:r>
          </w:p>
        </w:tc>
        <w:tc>
          <w:tcPr>
            <w:vAlign w:val="center"/>
          </w:tcPr>
          <w:p w:rsidR="00000000" w:rsidDel="00000000" w:rsidP="00000000" w:rsidRDefault="00000000" w:rsidRPr="00000000" w14:paraId="000002E5">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Funding Agency</w:t>
            </w:r>
          </w:p>
        </w:tc>
        <w:tc>
          <w:tcPr>
            <w:vAlign w:val="center"/>
          </w:tcPr>
          <w:p w:rsidR="00000000" w:rsidDel="00000000" w:rsidP="00000000" w:rsidRDefault="00000000" w:rsidRPr="00000000" w14:paraId="000002E6">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w:t>
            </w:r>
          </w:p>
          <w:p w:rsidR="00000000" w:rsidDel="00000000" w:rsidP="00000000" w:rsidRDefault="00000000" w:rsidRPr="00000000" w14:paraId="000002E7">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International </w:t>
            </w:r>
          </w:p>
        </w:tc>
        <w:tc>
          <w:tcPr>
            <w:vAlign w:val="center"/>
          </w:tcPr>
          <w:p w:rsidR="00000000" w:rsidDel="00000000" w:rsidP="00000000" w:rsidRDefault="00000000" w:rsidRPr="00000000" w14:paraId="000002E8">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Convener and Faculty In charge</w:t>
            </w:r>
          </w:p>
        </w:tc>
      </w:tr>
      <w:tr>
        <w:trPr>
          <w:trHeight w:val="2352" w:hRule="atLeast"/>
        </w:trPr>
        <w:tc>
          <w:tcPr>
            <w:vAlign w:val="center"/>
          </w:tcPr>
          <w:p w:rsidR="00000000" w:rsidDel="00000000" w:rsidP="00000000" w:rsidRDefault="00000000" w:rsidRPr="00000000" w14:paraId="000002E9">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2EA">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STTP on Instrumental Methods of Analysis</w:t>
            </w:r>
          </w:p>
        </w:tc>
        <w:tc>
          <w:tcPr>
            <w:vAlign w:val="center"/>
          </w:tcPr>
          <w:p w:rsidR="00000000" w:rsidDel="00000000" w:rsidP="00000000" w:rsidRDefault="00000000" w:rsidRPr="00000000" w14:paraId="000002EB">
            <w:pPr>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SVCE</w:t>
            </w:r>
          </w:p>
        </w:tc>
        <w:tc>
          <w:tcPr>
            <w:vAlign w:val="center"/>
          </w:tcPr>
          <w:p w:rsidR="00000000" w:rsidDel="00000000" w:rsidP="00000000" w:rsidRDefault="00000000" w:rsidRPr="00000000" w14:paraId="000002EC">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Nov 2019 – 9</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Nov 2019</w:t>
            </w:r>
          </w:p>
        </w:tc>
        <w:tc>
          <w:tcPr>
            <w:vAlign w:val="center"/>
          </w:tcPr>
          <w:p w:rsidR="00000000" w:rsidDel="00000000" w:rsidP="00000000" w:rsidRDefault="00000000" w:rsidRPr="00000000" w14:paraId="000002ED">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AICTE </w:t>
            </w:r>
          </w:p>
        </w:tc>
        <w:tc>
          <w:tcPr>
            <w:vAlign w:val="center"/>
          </w:tcPr>
          <w:p w:rsidR="00000000" w:rsidDel="00000000" w:rsidP="00000000" w:rsidRDefault="00000000" w:rsidRPr="00000000" w14:paraId="000002EE">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w:t>
            </w:r>
          </w:p>
        </w:tc>
        <w:tc>
          <w:tcPr>
            <w:vAlign w:val="center"/>
          </w:tcPr>
          <w:p w:rsidR="00000000" w:rsidDel="00000000" w:rsidP="00000000" w:rsidRDefault="00000000" w:rsidRPr="00000000" w14:paraId="000002EF">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Dr.N.Meyyappan,</w:t>
            </w:r>
          </w:p>
          <w:p w:rsidR="00000000" w:rsidDel="00000000" w:rsidP="00000000" w:rsidRDefault="00000000" w:rsidRPr="00000000" w14:paraId="000002F0">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Dr.R.Palani,</w:t>
            </w:r>
          </w:p>
          <w:p w:rsidR="00000000" w:rsidDel="00000000" w:rsidP="00000000" w:rsidRDefault="00000000" w:rsidRPr="00000000" w14:paraId="000002F1">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Mr.D.Sivakumar</w:t>
            </w:r>
          </w:p>
        </w:tc>
      </w:tr>
      <w:tr>
        <w:trPr>
          <w:trHeight w:val="2352" w:hRule="atLeast"/>
        </w:trPr>
        <w:tc>
          <w:tcPr>
            <w:vAlign w:val="center"/>
          </w:tcPr>
          <w:p w:rsidR="00000000" w:rsidDel="00000000" w:rsidP="00000000" w:rsidRDefault="00000000" w:rsidRPr="00000000" w14:paraId="000002F2">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2F3">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Conference on “Technological innovation in clean energy generation and environmental remediation” </w:t>
            </w:r>
          </w:p>
        </w:tc>
        <w:tc>
          <w:tcPr>
            <w:vAlign w:val="center"/>
          </w:tcPr>
          <w:p w:rsidR="00000000" w:rsidDel="00000000" w:rsidP="00000000" w:rsidRDefault="00000000" w:rsidRPr="00000000" w14:paraId="000002F4">
            <w:pPr>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SVCE</w:t>
            </w:r>
          </w:p>
        </w:tc>
        <w:tc>
          <w:tcPr>
            <w:vAlign w:val="center"/>
          </w:tcPr>
          <w:p w:rsidR="00000000" w:rsidDel="00000000" w:rsidP="00000000" w:rsidRDefault="00000000" w:rsidRPr="00000000" w14:paraId="000002F5">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October, 2019, </w:t>
            </w:r>
          </w:p>
          <w:p w:rsidR="00000000" w:rsidDel="00000000" w:rsidP="00000000" w:rsidRDefault="00000000" w:rsidRPr="00000000" w14:paraId="000002F6">
            <w:pPr>
              <w:ind w:left="0" w:hanging="2"/>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2F7">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SVCE</w:t>
            </w:r>
          </w:p>
        </w:tc>
        <w:tc>
          <w:tcPr>
            <w:vAlign w:val="center"/>
          </w:tcPr>
          <w:p w:rsidR="00000000" w:rsidDel="00000000" w:rsidP="00000000" w:rsidRDefault="00000000" w:rsidRPr="00000000" w14:paraId="000002F8">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National</w:t>
            </w:r>
          </w:p>
        </w:tc>
        <w:tc>
          <w:tcPr>
            <w:vAlign w:val="center"/>
          </w:tcPr>
          <w:p w:rsidR="00000000" w:rsidDel="00000000" w:rsidP="00000000" w:rsidRDefault="00000000" w:rsidRPr="00000000" w14:paraId="000002F9">
            <w:pPr>
              <w:ind w:left="0" w:hanging="2"/>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Dr.N.Meyyappan,</w:t>
            </w:r>
            <w:r w:rsidDel="00000000" w:rsidR="00000000" w:rsidRPr="00000000">
              <w:rPr>
                <w:rtl w:val="0"/>
              </w:rPr>
            </w:r>
          </w:p>
          <w:p w:rsidR="00000000" w:rsidDel="00000000" w:rsidP="00000000" w:rsidRDefault="00000000" w:rsidRPr="00000000" w14:paraId="000002FA">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Dr.R.Govindarasu, Ms.G.Sudha</w:t>
            </w:r>
          </w:p>
        </w:tc>
      </w:tr>
      <w:tr>
        <w:trPr>
          <w:trHeight w:val="2352" w:hRule="atLeast"/>
        </w:trPr>
        <w:tc>
          <w:tcPr>
            <w:vAlign w:val="center"/>
          </w:tcPr>
          <w:p w:rsidR="00000000" w:rsidDel="00000000" w:rsidP="00000000" w:rsidRDefault="00000000" w:rsidRPr="00000000" w14:paraId="000002FB">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2FC">
            <w:pPr>
              <w:ind w:left="0" w:right="-6"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Online Faculty Development Programme on “Role of Chemical Engineering in Sustainable Process Development (RCESPD)”</w:t>
            </w:r>
            <w:r w:rsidDel="00000000" w:rsidR="00000000" w:rsidRPr="00000000">
              <w:rPr>
                <w:rtl w:val="0"/>
              </w:rPr>
            </w:r>
          </w:p>
        </w:tc>
        <w:tc>
          <w:tcPr>
            <w:vAlign w:val="center"/>
          </w:tcPr>
          <w:p w:rsidR="00000000" w:rsidDel="00000000" w:rsidP="00000000" w:rsidRDefault="00000000" w:rsidRPr="00000000" w14:paraId="000002FD">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Google meet</w:t>
            </w:r>
            <w:r w:rsidDel="00000000" w:rsidR="00000000" w:rsidRPr="00000000">
              <w:rPr>
                <w:rtl w:val="0"/>
              </w:rPr>
            </w:r>
          </w:p>
        </w:tc>
        <w:tc>
          <w:tcPr>
            <w:vAlign w:val="center"/>
          </w:tcPr>
          <w:p w:rsidR="00000000" w:rsidDel="00000000" w:rsidP="00000000" w:rsidRDefault="00000000" w:rsidRPr="00000000" w14:paraId="000002FE">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8-12, June 2020</w:t>
            </w:r>
            <w:r w:rsidDel="00000000" w:rsidR="00000000" w:rsidRPr="00000000">
              <w:rPr>
                <w:rtl w:val="0"/>
              </w:rPr>
            </w:r>
          </w:p>
        </w:tc>
        <w:tc>
          <w:tcPr>
            <w:vAlign w:val="center"/>
          </w:tcPr>
          <w:p w:rsidR="00000000" w:rsidDel="00000000" w:rsidP="00000000" w:rsidRDefault="00000000" w:rsidRPr="00000000" w14:paraId="000002FF">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SVCE</w:t>
            </w:r>
            <w:r w:rsidDel="00000000" w:rsidR="00000000" w:rsidRPr="00000000">
              <w:rPr>
                <w:rtl w:val="0"/>
              </w:rPr>
            </w:r>
          </w:p>
        </w:tc>
        <w:tc>
          <w:tcPr>
            <w:vAlign w:val="center"/>
          </w:tcPr>
          <w:p w:rsidR="00000000" w:rsidDel="00000000" w:rsidP="00000000" w:rsidRDefault="00000000" w:rsidRPr="00000000" w14:paraId="00000300">
            <w:pPr>
              <w:ind w:left="0" w:right="-181"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National</w:t>
            </w:r>
            <w:r w:rsidDel="00000000" w:rsidR="00000000" w:rsidRPr="00000000">
              <w:rPr>
                <w:rtl w:val="0"/>
              </w:rPr>
            </w:r>
          </w:p>
        </w:tc>
        <w:tc>
          <w:tcPr>
            <w:vAlign w:val="center"/>
          </w:tcPr>
          <w:p w:rsidR="00000000" w:rsidDel="00000000" w:rsidP="00000000" w:rsidRDefault="00000000" w:rsidRPr="00000000" w14:paraId="00000301">
            <w:pPr>
              <w:ind w:hanging="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Dr.N.Meyyappan,</w:t>
            </w:r>
            <w:r w:rsidDel="00000000" w:rsidR="00000000" w:rsidRPr="00000000">
              <w:rPr>
                <w:rtl w:val="0"/>
              </w:rPr>
            </w:r>
          </w:p>
          <w:p w:rsidR="00000000" w:rsidDel="00000000" w:rsidP="00000000" w:rsidRDefault="00000000" w:rsidRPr="00000000" w14:paraId="00000302">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Dr.N.Deepa Priya</w:t>
            </w:r>
          </w:p>
          <w:p w:rsidR="00000000" w:rsidDel="00000000" w:rsidP="00000000" w:rsidRDefault="00000000" w:rsidRPr="00000000" w14:paraId="00000303">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Dr.R.Keerthi &amp;</w:t>
            </w:r>
          </w:p>
          <w:p w:rsidR="00000000" w:rsidDel="00000000" w:rsidP="00000000" w:rsidRDefault="00000000" w:rsidRPr="00000000" w14:paraId="00000304">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Mr.S.Rajasekar</w:t>
            </w:r>
          </w:p>
        </w:tc>
      </w:tr>
      <w:tr>
        <w:trPr>
          <w:trHeight w:val="2352" w:hRule="atLeast"/>
        </w:trPr>
        <w:tc>
          <w:tcPr>
            <w:vAlign w:val="center"/>
          </w:tcPr>
          <w:p w:rsidR="00000000" w:rsidDel="00000000" w:rsidP="00000000" w:rsidRDefault="00000000" w:rsidRPr="00000000" w14:paraId="00000305">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p w:rsidR="00000000" w:rsidDel="00000000" w:rsidP="00000000" w:rsidRDefault="00000000" w:rsidRPr="00000000" w14:paraId="00000306">
            <w:pPr>
              <w:spacing w:after="240" w:befor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day online workshop on the topic "MATLAB APPLICATIONS IN PROCESS SIMULATION AND CONTROL" held on </w:t>
            </w:r>
          </w:p>
        </w:tc>
        <w:tc>
          <w:tcPr>
            <w:vAlign w:val="center"/>
          </w:tcPr>
          <w:p w:rsidR="00000000" w:rsidDel="00000000" w:rsidP="00000000" w:rsidRDefault="00000000" w:rsidRPr="00000000" w14:paraId="00000307">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Tube</w:t>
            </w:r>
          </w:p>
        </w:tc>
        <w:tc>
          <w:tcPr>
            <w:vAlign w:val="center"/>
          </w:tcPr>
          <w:p w:rsidR="00000000" w:rsidDel="00000000" w:rsidP="00000000" w:rsidRDefault="00000000" w:rsidRPr="00000000" w14:paraId="00000308">
            <w:pPr>
              <w:spacing w:after="240" w:befor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23rd &amp; 24th May, 2020</w:t>
            </w:r>
          </w:p>
          <w:p w:rsidR="00000000" w:rsidDel="00000000" w:rsidP="00000000" w:rsidRDefault="00000000" w:rsidRPr="00000000" w14:paraId="00000309">
            <w:pPr>
              <w:ind w:left="0" w:hanging="2"/>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30A">
            <w:pPr>
              <w:ind w:left="0"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SVCE</w:t>
            </w:r>
          </w:p>
        </w:tc>
        <w:tc>
          <w:tcPr>
            <w:vAlign w:val="center"/>
          </w:tcPr>
          <w:p w:rsidR="00000000" w:rsidDel="00000000" w:rsidP="00000000" w:rsidRDefault="00000000" w:rsidRPr="00000000" w14:paraId="0000030B">
            <w:pPr>
              <w:spacing w:after="240" w:befor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23rd &amp; 24th May, 2020</w:t>
            </w:r>
          </w:p>
          <w:p w:rsidR="00000000" w:rsidDel="00000000" w:rsidP="00000000" w:rsidRDefault="00000000" w:rsidRPr="00000000" w14:paraId="0000030C">
            <w:pPr>
              <w:ind w:left="0" w:right="-181" w:hanging="2"/>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30D">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Dr.R.Govindarasu.</w:t>
            </w:r>
          </w:p>
          <w:p w:rsidR="00000000" w:rsidDel="00000000" w:rsidP="00000000" w:rsidRDefault="00000000" w:rsidRPr="00000000" w14:paraId="0000030E">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Mr.D.Sivakumar</w:t>
            </w:r>
          </w:p>
        </w:tc>
      </w:tr>
    </w:tbl>
    <w:p w:rsidR="00000000" w:rsidDel="00000000" w:rsidP="00000000" w:rsidRDefault="00000000" w:rsidRPr="00000000" w14:paraId="0000030F">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Ongoing funded projects in the in the Department:</w:t>
      </w:r>
      <w:r w:rsidDel="00000000" w:rsidR="00000000" w:rsidRPr="00000000">
        <w:rPr>
          <w:rtl w:val="0"/>
        </w:rPr>
      </w:r>
    </w:p>
    <w:tbl>
      <w:tblPr>
        <w:tblStyle w:val="Table7"/>
        <w:tblW w:w="96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
        <w:gridCol w:w="3060"/>
        <w:gridCol w:w="1027"/>
        <w:gridCol w:w="1313"/>
        <w:gridCol w:w="2430"/>
        <w:gridCol w:w="1218"/>
        <w:tblGridChange w:id="0">
          <w:tblGrid>
            <w:gridCol w:w="648"/>
            <w:gridCol w:w="3060"/>
            <w:gridCol w:w="1027"/>
            <w:gridCol w:w="1313"/>
            <w:gridCol w:w="2430"/>
            <w:gridCol w:w="1218"/>
          </w:tblGrid>
        </w:tblGridChange>
      </w:tblGrid>
      <w:tr>
        <w:trPr>
          <w:trHeight w:val="1068" w:hRule="atLeast"/>
        </w:trPr>
        <w:tc>
          <w:tcPr>
            <w:vAlign w:val="center"/>
          </w:tcPr>
          <w:p w:rsidR="00000000" w:rsidDel="00000000" w:rsidP="00000000" w:rsidRDefault="00000000" w:rsidRPr="00000000" w14:paraId="00000310">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 No.</w:t>
            </w:r>
          </w:p>
        </w:tc>
        <w:tc>
          <w:tcPr>
            <w:vAlign w:val="center"/>
          </w:tcPr>
          <w:p w:rsidR="00000000" w:rsidDel="00000000" w:rsidP="00000000" w:rsidRDefault="00000000" w:rsidRPr="00000000" w14:paraId="00000311">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of the Project</w:t>
            </w:r>
          </w:p>
        </w:tc>
        <w:tc>
          <w:tcPr>
            <w:vAlign w:val="center"/>
          </w:tcPr>
          <w:p w:rsidR="00000000" w:rsidDel="00000000" w:rsidP="00000000" w:rsidRDefault="00000000" w:rsidRPr="00000000" w14:paraId="00000312">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Funding Agency</w:t>
            </w:r>
          </w:p>
        </w:tc>
        <w:tc>
          <w:tcPr>
            <w:vAlign w:val="center"/>
          </w:tcPr>
          <w:p w:rsidR="00000000" w:rsidDel="00000000" w:rsidP="00000000" w:rsidRDefault="00000000" w:rsidRPr="00000000" w14:paraId="00000313">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Period &amp;</w:t>
            </w:r>
          </w:p>
          <w:p w:rsidR="00000000" w:rsidDel="00000000" w:rsidP="00000000" w:rsidRDefault="00000000" w:rsidRPr="00000000" w14:paraId="00000314">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Amount Sanctioned</w:t>
            </w:r>
          </w:p>
        </w:tc>
        <w:tc>
          <w:tcPr>
            <w:vAlign w:val="center"/>
          </w:tcPr>
          <w:p w:rsidR="00000000" w:rsidDel="00000000" w:rsidP="00000000" w:rsidRDefault="00000000" w:rsidRPr="00000000" w14:paraId="00000315">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Coordinators</w:t>
            </w:r>
          </w:p>
        </w:tc>
        <w:tc>
          <w:tcPr>
            <w:vAlign w:val="center"/>
          </w:tcPr>
          <w:p w:rsidR="00000000" w:rsidDel="00000000" w:rsidP="00000000" w:rsidRDefault="00000000" w:rsidRPr="00000000" w14:paraId="00000316">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Status of the project</w:t>
            </w:r>
          </w:p>
        </w:tc>
      </w:tr>
      <w:tr>
        <w:trPr>
          <w:trHeight w:val="1105" w:hRule="atLeast"/>
        </w:trPr>
        <w:tc>
          <w:tcPr>
            <w:vAlign w:val="center"/>
          </w:tcPr>
          <w:p w:rsidR="00000000" w:rsidDel="00000000" w:rsidP="00000000" w:rsidRDefault="00000000" w:rsidRPr="00000000" w14:paraId="00000317">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318">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Process development and pilot scale demonstration for removal of metallic and other impurities from used pickle solution of SSTP, NFC</w:t>
            </w:r>
          </w:p>
        </w:tc>
        <w:tc>
          <w:tcPr>
            <w:vAlign w:val="center"/>
          </w:tcPr>
          <w:p w:rsidR="00000000" w:rsidDel="00000000" w:rsidP="00000000" w:rsidRDefault="00000000" w:rsidRPr="00000000" w14:paraId="00000319">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BRNS</w:t>
            </w:r>
          </w:p>
        </w:tc>
        <w:tc>
          <w:tcPr>
            <w:vAlign w:val="center"/>
          </w:tcPr>
          <w:p w:rsidR="00000000" w:rsidDel="00000000" w:rsidP="00000000" w:rsidRDefault="00000000" w:rsidRPr="00000000" w14:paraId="0000031A">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Years</w:t>
            </w:r>
          </w:p>
          <w:p w:rsidR="00000000" w:rsidDel="00000000" w:rsidP="00000000" w:rsidRDefault="00000000" w:rsidRPr="00000000" w14:paraId="0000031B">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20.15 Lakhs</w:t>
            </w:r>
          </w:p>
        </w:tc>
        <w:tc>
          <w:tcPr>
            <w:vAlign w:val="center"/>
          </w:tcPr>
          <w:p w:rsidR="00000000" w:rsidDel="00000000" w:rsidP="00000000" w:rsidRDefault="00000000" w:rsidRPr="00000000" w14:paraId="0000031C">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 C. AnandBabu and Ms. S. Swathi</w:t>
            </w:r>
          </w:p>
        </w:tc>
        <w:tc>
          <w:tcPr>
            <w:vAlign w:val="center"/>
          </w:tcPr>
          <w:p w:rsidR="00000000" w:rsidDel="00000000" w:rsidP="00000000" w:rsidRDefault="00000000" w:rsidRPr="00000000" w14:paraId="0000031D">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Progress</w:t>
            </w:r>
          </w:p>
        </w:tc>
      </w:tr>
      <w:tr>
        <w:trPr>
          <w:trHeight w:val="1105" w:hRule="atLeast"/>
        </w:trPr>
        <w:tc>
          <w:tcPr>
            <w:vAlign w:val="center"/>
          </w:tcPr>
          <w:p w:rsidR="00000000" w:rsidDel="00000000" w:rsidP="00000000" w:rsidRDefault="00000000" w:rsidRPr="00000000" w14:paraId="0000031E">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31F">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Production of ultrapure water by indigenous resins and columns</w:t>
            </w:r>
          </w:p>
        </w:tc>
        <w:tc>
          <w:tcPr>
            <w:vAlign w:val="center"/>
          </w:tcPr>
          <w:p w:rsidR="00000000" w:rsidDel="00000000" w:rsidP="00000000" w:rsidRDefault="00000000" w:rsidRPr="00000000" w14:paraId="00000320">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MSME</w:t>
            </w:r>
          </w:p>
        </w:tc>
        <w:tc>
          <w:tcPr>
            <w:vAlign w:val="center"/>
          </w:tcPr>
          <w:p w:rsidR="00000000" w:rsidDel="00000000" w:rsidP="00000000" w:rsidRDefault="00000000" w:rsidRPr="00000000" w14:paraId="00000321">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 Years</w:t>
            </w:r>
          </w:p>
          <w:p w:rsidR="00000000" w:rsidDel="00000000" w:rsidP="00000000" w:rsidRDefault="00000000" w:rsidRPr="00000000" w14:paraId="00000322">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Lakhs</w:t>
            </w:r>
          </w:p>
        </w:tc>
        <w:tc>
          <w:tcPr>
            <w:vAlign w:val="center"/>
          </w:tcPr>
          <w:p w:rsidR="00000000" w:rsidDel="00000000" w:rsidP="00000000" w:rsidRDefault="00000000" w:rsidRPr="00000000" w14:paraId="00000323">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 C. AnandBabu</w:t>
            </w:r>
          </w:p>
          <w:p w:rsidR="00000000" w:rsidDel="00000000" w:rsidP="00000000" w:rsidRDefault="00000000" w:rsidRPr="00000000" w14:paraId="00000324">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Mr. L.S.Bhadri Narayanan</w:t>
            </w:r>
          </w:p>
        </w:tc>
        <w:tc>
          <w:tcPr>
            <w:vAlign w:val="center"/>
          </w:tcPr>
          <w:p w:rsidR="00000000" w:rsidDel="00000000" w:rsidP="00000000" w:rsidRDefault="00000000" w:rsidRPr="00000000" w14:paraId="00000325">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Progress</w:t>
            </w:r>
          </w:p>
        </w:tc>
      </w:tr>
    </w:tbl>
    <w:p w:rsidR="00000000" w:rsidDel="00000000" w:rsidP="00000000" w:rsidRDefault="00000000" w:rsidRPr="00000000" w14:paraId="00000326">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7">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 Projects submitted to Funding Agencies by the Department: </w:t>
      </w:r>
      <w:r w:rsidDel="00000000" w:rsidR="00000000" w:rsidRPr="00000000">
        <w:rPr>
          <w:rtl w:val="0"/>
        </w:rPr>
      </w:r>
    </w:p>
    <w:p w:rsidR="00000000" w:rsidDel="00000000" w:rsidP="00000000" w:rsidRDefault="00000000" w:rsidRPr="00000000" w14:paraId="00000328">
      <w:pPr>
        <w:ind w:left="0" w:hanging="2"/>
        <w:rPr>
          <w:rFonts w:ascii="Times New Roman" w:cs="Times New Roman" w:eastAsia="Times New Roman" w:hAnsi="Times New Roman"/>
          <w:color w:val="000000"/>
          <w:sz w:val="24"/>
          <w:szCs w:val="24"/>
        </w:rPr>
      </w:pPr>
      <w:r w:rsidDel="00000000" w:rsidR="00000000" w:rsidRPr="00000000">
        <w:rPr>
          <w:rtl w:val="0"/>
        </w:rPr>
      </w:r>
    </w:p>
    <w:tbl>
      <w:tblPr>
        <w:tblStyle w:val="Table8"/>
        <w:tblW w:w="92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06"/>
        <w:gridCol w:w="3113"/>
        <w:gridCol w:w="1889"/>
        <w:gridCol w:w="1908"/>
        <w:tblGridChange w:id="0">
          <w:tblGrid>
            <w:gridCol w:w="2306"/>
            <w:gridCol w:w="3113"/>
            <w:gridCol w:w="1889"/>
            <w:gridCol w:w="1908"/>
          </w:tblGrid>
        </w:tblGridChange>
      </w:tblGrid>
      <w:tr>
        <w:tc>
          <w:tcPr/>
          <w:p w:rsidR="00000000" w:rsidDel="00000000" w:rsidP="00000000" w:rsidRDefault="00000000" w:rsidRPr="00000000" w14:paraId="00000329">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Faculty Name</w:t>
            </w:r>
          </w:p>
        </w:tc>
        <w:tc>
          <w:tcPr/>
          <w:p w:rsidR="00000000" w:rsidDel="00000000" w:rsidP="00000000" w:rsidRDefault="00000000" w:rsidRPr="00000000" w14:paraId="0000032A">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Title of the Project</w:t>
            </w:r>
          </w:p>
        </w:tc>
        <w:tc>
          <w:tcPr/>
          <w:p w:rsidR="00000000" w:rsidDel="00000000" w:rsidP="00000000" w:rsidRDefault="00000000" w:rsidRPr="00000000" w14:paraId="0000032B">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Funding Agency</w:t>
            </w:r>
          </w:p>
        </w:tc>
        <w:tc>
          <w:tcPr/>
          <w:p w:rsidR="00000000" w:rsidDel="00000000" w:rsidP="00000000" w:rsidRDefault="00000000" w:rsidRPr="00000000" w14:paraId="0000032C">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Status</w:t>
            </w:r>
          </w:p>
        </w:tc>
      </w:tr>
      <w:tr>
        <w:tc>
          <w:tcPr>
            <w:vAlign w:val="center"/>
          </w:tcPr>
          <w:p w:rsidR="00000000" w:rsidDel="00000000" w:rsidP="00000000" w:rsidRDefault="00000000" w:rsidRPr="00000000" w14:paraId="0000032D">
            <w:pPr>
              <w:widowControl w:val="1"/>
              <w:spacing w:after="0" w:line="240" w:lineRule="auto"/>
              <w:ind w:left="0" w:hanging="2"/>
              <w:rPr>
                <w:rFonts w:ascii="Times New Roman" w:cs="Times New Roman" w:eastAsia="Times New Roman" w:hAnsi="Times New Roman"/>
                <w:color w:val="000000"/>
                <w:sz w:val="24"/>
                <w:szCs w:val="24"/>
              </w:rPr>
            </w:pPr>
            <w:r w:rsidDel="00000000" w:rsidR="00000000" w:rsidRPr="00000000">
              <w:rPr>
                <w:sz w:val="24"/>
                <w:szCs w:val="24"/>
                <w:rtl w:val="0"/>
              </w:rPr>
              <w:t xml:space="preserve">Dr.N.Meyyappan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p w:rsidR="00000000" w:rsidDel="00000000" w:rsidP="00000000" w:rsidRDefault="00000000" w:rsidRPr="00000000" w14:paraId="0000032E">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Hydrotropic Extraction of Limonin from Lemon seeds </w:t>
            </w:r>
            <w:r w:rsidDel="00000000" w:rsidR="00000000" w:rsidRPr="00000000">
              <w:rPr>
                <w:rtl w:val="0"/>
              </w:rPr>
            </w:r>
          </w:p>
        </w:tc>
        <w:tc>
          <w:tcPr>
            <w:vAlign w:val="center"/>
          </w:tcPr>
          <w:p w:rsidR="00000000" w:rsidDel="00000000" w:rsidP="00000000" w:rsidRDefault="00000000" w:rsidRPr="00000000" w14:paraId="0000032F">
            <w:pPr>
              <w:ind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SVCE Intramural Fund - UG</w:t>
            </w:r>
            <w:r w:rsidDel="00000000" w:rsidR="00000000" w:rsidRPr="00000000">
              <w:rPr>
                <w:rtl w:val="0"/>
              </w:rPr>
            </w:r>
          </w:p>
        </w:tc>
        <w:tc>
          <w:tcPr>
            <w:vAlign w:val="center"/>
          </w:tcPr>
          <w:p w:rsidR="00000000" w:rsidDel="00000000" w:rsidP="00000000" w:rsidRDefault="00000000" w:rsidRPr="00000000" w14:paraId="00000330">
            <w:pPr>
              <w:ind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Submitted</w:t>
            </w:r>
            <w:r w:rsidDel="00000000" w:rsidR="00000000" w:rsidRPr="00000000">
              <w:rPr>
                <w:rtl w:val="0"/>
              </w:rPr>
            </w:r>
          </w:p>
        </w:tc>
      </w:tr>
      <w:tr>
        <w:tc>
          <w:tcPr>
            <w:vAlign w:val="center"/>
          </w:tcPr>
          <w:p w:rsidR="00000000" w:rsidDel="00000000" w:rsidP="00000000" w:rsidRDefault="00000000" w:rsidRPr="00000000" w14:paraId="00000331">
            <w:pPr>
              <w:widowControl w:val="1"/>
              <w:spacing w:after="0" w:line="240" w:lineRule="auto"/>
              <w:ind w:left="0" w:hanging="2"/>
              <w:rPr>
                <w:sz w:val="24"/>
                <w:szCs w:val="24"/>
              </w:rPr>
            </w:pPr>
            <w:r w:rsidDel="00000000" w:rsidR="00000000" w:rsidRPr="00000000">
              <w:rPr>
                <w:sz w:val="24"/>
                <w:szCs w:val="24"/>
                <w:rtl w:val="0"/>
              </w:rPr>
              <w:t xml:space="preserve">Dr.R.Palani </w:t>
            </w:r>
          </w:p>
        </w:tc>
        <w:tc>
          <w:tcPr/>
          <w:p w:rsidR="00000000" w:rsidDel="00000000" w:rsidP="00000000" w:rsidRDefault="00000000" w:rsidRPr="00000000" w14:paraId="00000332">
            <w:pPr>
              <w:ind w:left="0" w:hanging="2"/>
              <w:rPr>
                <w:rFonts w:ascii="Times New Roman" w:cs="Times New Roman" w:eastAsia="Times New Roman" w:hAnsi="Times New Roman"/>
                <w:sz w:val="24"/>
                <w:szCs w:val="24"/>
              </w:rPr>
            </w:pPr>
            <w:r w:rsidDel="00000000" w:rsidR="00000000" w:rsidRPr="00000000">
              <w:rPr>
                <w:sz w:val="24"/>
                <w:szCs w:val="24"/>
                <w:rtl w:val="0"/>
              </w:rPr>
              <w:t xml:space="preserve">Green Synthesis and characterization of copper nano particles</w:t>
            </w:r>
            <w:r w:rsidDel="00000000" w:rsidR="00000000" w:rsidRPr="00000000">
              <w:rPr>
                <w:rFonts w:ascii="Times New Roman" w:cs="Times New Roman" w:eastAsia="Times New Roman" w:hAnsi="Times New Roman"/>
                <w:sz w:val="24"/>
                <w:szCs w:val="24"/>
                <w:rtl w:val="0"/>
              </w:rPr>
              <w:t xml:space="preserve"> </w:t>
            </w:r>
          </w:p>
        </w:tc>
        <w:tc>
          <w:tcPr>
            <w:vAlign w:val="center"/>
          </w:tcPr>
          <w:p w:rsidR="00000000" w:rsidDel="00000000" w:rsidP="00000000" w:rsidRDefault="00000000" w:rsidRPr="00000000" w14:paraId="00000333">
            <w:pPr>
              <w:ind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SVCE Intramural Fund - UG</w:t>
            </w:r>
            <w:r w:rsidDel="00000000" w:rsidR="00000000" w:rsidRPr="00000000">
              <w:rPr>
                <w:rtl w:val="0"/>
              </w:rPr>
            </w:r>
          </w:p>
        </w:tc>
        <w:tc>
          <w:tcPr>
            <w:vAlign w:val="center"/>
          </w:tcPr>
          <w:p w:rsidR="00000000" w:rsidDel="00000000" w:rsidP="00000000" w:rsidRDefault="00000000" w:rsidRPr="00000000" w14:paraId="00000334">
            <w:pPr>
              <w:ind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Submitted</w:t>
            </w:r>
            <w:r w:rsidDel="00000000" w:rsidR="00000000" w:rsidRPr="00000000">
              <w:rPr>
                <w:rtl w:val="0"/>
              </w:rPr>
            </w:r>
          </w:p>
        </w:tc>
      </w:tr>
      <w:tr>
        <w:trPr>
          <w:trHeight w:val="1260" w:hRule="atLeast"/>
        </w:trPr>
        <w:tc>
          <w:tcPr>
            <w:vAlign w:val="center"/>
          </w:tcPr>
          <w:p w:rsidR="00000000" w:rsidDel="00000000" w:rsidP="00000000" w:rsidRDefault="00000000" w:rsidRPr="00000000" w14:paraId="00000335">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Dr.R.Govindarasu</w:t>
            </w:r>
          </w:p>
          <w:p w:rsidR="00000000" w:rsidDel="00000000" w:rsidP="00000000" w:rsidRDefault="00000000" w:rsidRPr="00000000" w14:paraId="00000336">
            <w:pPr>
              <w:ind w:left="0" w:hanging="2"/>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37">
            <w:pPr>
              <w:spacing w:before="240" w:line="3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Design and characterisation of portable Direct Alcohol Fuel Cell power bank</w:t>
            </w:r>
          </w:p>
          <w:p w:rsidR="00000000" w:rsidDel="00000000" w:rsidP="00000000" w:rsidRDefault="00000000" w:rsidRPr="00000000" w14:paraId="00000338">
            <w:pPr>
              <w:spacing w:before="240" w:line="360" w:lineRule="auto"/>
              <w:ind w:left="0" w:hanging="2"/>
              <w:rPr>
                <w:rFonts w:ascii="Times New Roman" w:cs="Times New Roman" w:eastAsia="Times New Roman" w:hAnsi="Times New Roman"/>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339">
            <w:pPr>
              <w:ind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SVCE Intramural Fund - UG</w:t>
            </w:r>
            <w:r w:rsidDel="00000000" w:rsidR="00000000" w:rsidRPr="00000000">
              <w:rPr>
                <w:rtl w:val="0"/>
              </w:rPr>
            </w:r>
          </w:p>
        </w:tc>
        <w:tc>
          <w:tcPr>
            <w:vAlign w:val="center"/>
          </w:tcPr>
          <w:p w:rsidR="00000000" w:rsidDel="00000000" w:rsidP="00000000" w:rsidRDefault="00000000" w:rsidRPr="00000000" w14:paraId="0000033A">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Submitted</w:t>
            </w:r>
          </w:p>
        </w:tc>
      </w:tr>
      <w:tr>
        <w:trPr>
          <w:trHeight w:val="1260" w:hRule="atLeast"/>
        </w:trPr>
        <w:tc>
          <w:tcPr>
            <w:vAlign w:val="center"/>
          </w:tcPr>
          <w:p w:rsidR="00000000" w:rsidDel="00000000" w:rsidP="00000000" w:rsidRDefault="00000000" w:rsidRPr="00000000" w14:paraId="0000033B">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Dr.R.Govindarasu</w:t>
            </w:r>
          </w:p>
          <w:p w:rsidR="00000000" w:rsidDel="00000000" w:rsidP="00000000" w:rsidRDefault="00000000" w:rsidRPr="00000000" w14:paraId="0000033C">
            <w:pPr>
              <w:spacing w:after="240" w:before="240"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N. Meyyappan</w:t>
            </w:r>
          </w:p>
          <w:p w:rsidR="00000000" w:rsidDel="00000000" w:rsidP="00000000" w:rsidRDefault="00000000" w:rsidRPr="00000000" w14:paraId="0000033D">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S.Jaiganesh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E">
            <w:pPr>
              <w:spacing w:after="0" w:line="36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Deterpenation and enhancement of Geraniol in Palmarosa Oil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3F">
            <w:pPr>
              <w:spacing w:after="240" w:befor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TNSCST</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0">
            <w:pPr>
              <w:spacing w:after="240" w:befor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Submitted</w:t>
            </w:r>
          </w:p>
        </w:tc>
      </w:tr>
      <w:tr>
        <w:trPr>
          <w:trHeight w:val="1260" w:hRule="atLeast"/>
        </w:trPr>
        <w:tc>
          <w:tcPr>
            <w:vAlign w:val="center"/>
          </w:tcPr>
          <w:p w:rsidR="00000000" w:rsidDel="00000000" w:rsidP="00000000" w:rsidRDefault="00000000" w:rsidRPr="00000000" w14:paraId="00000341">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Mr. S. Jai Ganesh</w:t>
            </w:r>
          </w:p>
        </w:tc>
        <w:tc>
          <w:tcPr/>
          <w:p w:rsidR="00000000" w:rsidDel="00000000" w:rsidP="00000000" w:rsidRDefault="00000000" w:rsidRPr="00000000" w14:paraId="00000342">
            <w:pPr>
              <w:spacing w:before="240" w:line="36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Design and Fabrication of High Efficiency Cyclone Separator</w:t>
            </w:r>
          </w:p>
        </w:tc>
        <w:tc>
          <w:tcPr>
            <w:vAlign w:val="center"/>
          </w:tcPr>
          <w:p w:rsidR="00000000" w:rsidDel="00000000" w:rsidP="00000000" w:rsidRDefault="00000000" w:rsidRPr="00000000" w14:paraId="00000343">
            <w:pPr>
              <w:ind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SVCE Intramural Fund - UG</w:t>
            </w:r>
            <w:r w:rsidDel="00000000" w:rsidR="00000000" w:rsidRPr="00000000">
              <w:rPr>
                <w:rtl w:val="0"/>
              </w:rPr>
            </w:r>
          </w:p>
        </w:tc>
        <w:tc>
          <w:tcPr>
            <w:vAlign w:val="center"/>
          </w:tcPr>
          <w:p w:rsidR="00000000" w:rsidDel="00000000" w:rsidP="00000000" w:rsidRDefault="00000000" w:rsidRPr="00000000" w14:paraId="00000344">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Submitted</w:t>
            </w:r>
          </w:p>
        </w:tc>
      </w:tr>
      <w:tr>
        <w:trPr>
          <w:trHeight w:val="1260" w:hRule="atLeast"/>
        </w:trPr>
        <w:tc>
          <w:tcPr>
            <w:vAlign w:val="center"/>
          </w:tcPr>
          <w:p w:rsidR="00000000" w:rsidDel="00000000" w:rsidP="00000000" w:rsidRDefault="00000000" w:rsidRPr="00000000" w14:paraId="00000345">
            <w:pPr>
              <w:ind w:left="0" w:hanging="2"/>
              <w:rPr>
                <w:rFonts w:ascii="Times New Roman" w:cs="Times New Roman" w:eastAsia="Times New Roman" w:hAnsi="Times New Roman"/>
                <w:color w:val="000000"/>
                <w:sz w:val="24"/>
                <w:szCs w:val="24"/>
              </w:rPr>
            </w:pPr>
            <w:r w:rsidDel="00000000" w:rsidR="00000000" w:rsidRPr="00000000">
              <w:rPr>
                <w:sz w:val="24"/>
                <w:szCs w:val="24"/>
                <w:rtl w:val="0"/>
              </w:rPr>
              <w:t xml:space="preserve">Dr N P Kavitha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p w:rsidR="00000000" w:rsidDel="00000000" w:rsidP="00000000" w:rsidRDefault="00000000" w:rsidRPr="00000000" w14:paraId="00000346">
            <w:pPr>
              <w:spacing w:before="240" w:line="360" w:lineRule="auto"/>
              <w:ind w:left="0" w:hanging="2"/>
              <w:rPr>
                <w:rFonts w:ascii="Times New Roman" w:cs="Times New Roman" w:eastAsia="Times New Roman" w:hAnsi="Times New Roman"/>
                <w:color w:val="000000"/>
                <w:sz w:val="24"/>
                <w:szCs w:val="24"/>
              </w:rPr>
            </w:pPr>
            <w:r w:rsidDel="00000000" w:rsidR="00000000" w:rsidRPr="00000000">
              <w:rPr>
                <w:sz w:val="24"/>
                <w:szCs w:val="24"/>
                <w:rtl w:val="0"/>
              </w:rPr>
              <w:t xml:space="preserve">Enhanced removal of organic/inorganic removal through Electrofenton process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vAlign w:val="center"/>
          </w:tcPr>
          <w:p w:rsidR="00000000" w:rsidDel="00000000" w:rsidP="00000000" w:rsidRDefault="00000000" w:rsidRPr="00000000" w14:paraId="00000347">
            <w:pPr>
              <w:ind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SVCE Intramural Fund - UG</w:t>
            </w:r>
            <w:r w:rsidDel="00000000" w:rsidR="00000000" w:rsidRPr="00000000">
              <w:rPr>
                <w:rtl w:val="0"/>
              </w:rPr>
            </w:r>
          </w:p>
        </w:tc>
        <w:tc>
          <w:tcPr>
            <w:vAlign w:val="center"/>
          </w:tcPr>
          <w:p w:rsidR="00000000" w:rsidDel="00000000" w:rsidP="00000000" w:rsidRDefault="00000000" w:rsidRPr="00000000" w14:paraId="00000348">
            <w:pPr>
              <w:ind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Submitted</w:t>
            </w:r>
            <w:r w:rsidDel="00000000" w:rsidR="00000000" w:rsidRPr="00000000">
              <w:rPr>
                <w:rtl w:val="0"/>
              </w:rPr>
            </w:r>
          </w:p>
        </w:tc>
      </w:tr>
      <w:tr>
        <w:trPr>
          <w:trHeight w:val="1260" w:hRule="atLeast"/>
        </w:trPr>
        <w:tc>
          <w:tcPr>
            <w:vAlign w:val="center"/>
          </w:tcPr>
          <w:p w:rsidR="00000000" w:rsidDel="00000000" w:rsidP="00000000" w:rsidRDefault="00000000" w:rsidRPr="00000000" w14:paraId="00000349">
            <w:pPr>
              <w:ind w:left="0" w:hanging="2"/>
              <w:rPr>
                <w:sz w:val="24"/>
                <w:szCs w:val="24"/>
              </w:rPr>
            </w:pPr>
            <w:r w:rsidDel="00000000" w:rsidR="00000000" w:rsidRPr="00000000">
              <w:rPr>
                <w:sz w:val="24"/>
                <w:szCs w:val="24"/>
                <w:rtl w:val="0"/>
              </w:rPr>
              <w:t xml:space="preserve">Dr.R.PALANI</w:t>
            </w:r>
          </w:p>
        </w:tc>
        <w:tc>
          <w:tcPr/>
          <w:p w:rsidR="00000000" w:rsidDel="00000000" w:rsidP="00000000" w:rsidRDefault="00000000" w:rsidRPr="00000000" w14:paraId="0000034A">
            <w:pPr>
              <w:spacing w:before="240" w:line="360" w:lineRule="auto"/>
              <w:ind w:left="0" w:hanging="2"/>
              <w:rPr>
                <w:sz w:val="24"/>
                <w:szCs w:val="24"/>
              </w:rPr>
            </w:pPr>
            <w:r w:rsidDel="00000000" w:rsidR="00000000" w:rsidRPr="00000000">
              <w:rPr>
                <w:rtl w:val="0"/>
              </w:rPr>
            </w:r>
          </w:p>
        </w:tc>
        <w:tc>
          <w:tcPr>
            <w:vAlign w:val="center"/>
          </w:tcPr>
          <w:p w:rsidR="00000000" w:rsidDel="00000000" w:rsidP="00000000" w:rsidRDefault="00000000" w:rsidRPr="00000000" w14:paraId="0000034B">
            <w:pPr>
              <w:ind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SVCE Intramural Fund - PG</w:t>
            </w:r>
            <w:r w:rsidDel="00000000" w:rsidR="00000000" w:rsidRPr="00000000">
              <w:rPr>
                <w:rtl w:val="0"/>
              </w:rPr>
            </w:r>
          </w:p>
        </w:tc>
        <w:tc>
          <w:tcPr>
            <w:vAlign w:val="center"/>
          </w:tcPr>
          <w:p w:rsidR="00000000" w:rsidDel="00000000" w:rsidP="00000000" w:rsidRDefault="00000000" w:rsidRPr="00000000" w14:paraId="0000034C">
            <w:pPr>
              <w:ind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Funded</w:t>
            </w:r>
            <w:r w:rsidDel="00000000" w:rsidR="00000000" w:rsidRPr="00000000">
              <w:rPr>
                <w:rtl w:val="0"/>
              </w:rPr>
            </w:r>
          </w:p>
        </w:tc>
      </w:tr>
      <w:tr>
        <w:trPr>
          <w:trHeight w:val="12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D">
            <w:pPr>
              <w:spacing w:after="0" w:lineRule="auto"/>
              <w:ind w:firstLine="0"/>
              <w:rPr>
                <w:sz w:val="24"/>
                <w:szCs w:val="24"/>
              </w:rPr>
            </w:pPr>
            <w:r w:rsidDel="00000000" w:rsidR="00000000" w:rsidRPr="00000000">
              <w:rPr>
                <w:sz w:val="24"/>
                <w:szCs w:val="24"/>
                <w:rtl w:val="0"/>
              </w:rPr>
              <w:t xml:space="preserve">Dr N P Kavitha</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E">
            <w:pPr>
              <w:spacing w:after="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removal and recovery of Total Dissolved Solids and energy through Electrofenton integrated bipolar electrolysis membrane bioreactor (EBMBR) in industrial wastewater treatment and numerical modeling to give insight to scaleup studies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F">
            <w:pPr>
              <w:spacing w:after="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DST - SERB</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0">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Submitted</w:t>
            </w:r>
          </w:p>
        </w:tc>
      </w:tr>
      <w:tr>
        <w:trPr>
          <w:trHeight w:val="1260" w:hRule="atLeast"/>
        </w:trPr>
        <w:tc>
          <w:tcPr>
            <w:vAlign w:val="center"/>
          </w:tcPr>
          <w:p w:rsidR="00000000" w:rsidDel="00000000" w:rsidP="00000000" w:rsidRDefault="00000000" w:rsidRPr="00000000" w14:paraId="00000351">
            <w:pPr>
              <w:spacing w:after="0" w:lineRule="auto"/>
              <w:ind w:firstLine="0"/>
              <w:rPr>
                <w:sz w:val="24"/>
                <w:szCs w:val="24"/>
              </w:rPr>
            </w:pPr>
            <w:r w:rsidDel="00000000" w:rsidR="00000000" w:rsidRPr="00000000">
              <w:rPr>
                <w:sz w:val="24"/>
                <w:szCs w:val="24"/>
                <w:rtl w:val="0"/>
              </w:rPr>
              <w:t xml:space="preserve">Dr N P Kavitha</w:t>
            </w:r>
          </w:p>
        </w:tc>
        <w:tc>
          <w:tcPr/>
          <w:p w:rsidR="00000000" w:rsidDel="00000000" w:rsidP="00000000" w:rsidRDefault="00000000" w:rsidRPr="00000000" w14:paraId="00000352">
            <w:pPr>
              <w:spacing w:after="240" w:line="360" w:lineRule="auto"/>
              <w:ind w:firstLine="0"/>
              <w:rPr>
                <w:sz w:val="24"/>
                <w:szCs w:val="24"/>
              </w:rPr>
            </w:pPr>
            <w:r w:rsidDel="00000000" w:rsidR="00000000" w:rsidRPr="00000000">
              <w:rPr>
                <w:sz w:val="24"/>
                <w:szCs w:val="24"/>
                <w:rtl w:val="0"/>
              </w:rPr>
              <w:t xml:space="preserve">Development of Activated Granular Sludge</w:t>
            </w:r>
          </w:p>
          <w:p w:rsidR="00000000" w:rsidDel="00000000" w:rsidP="00000000" w:rsidRDefault="00000000" w:rsidRPr="00000000" w14:paraId="00000353">
            <w:pPr>
              <w:spacing w:after="240" w:before="240" w:line="360" w:lineRule="auto"/>
              <w:ind w:firstLine="0"/>
              <w:rPr>
                <w:sz w:val="24"/>
                <w:szCs w:val="24"/>
              </w:rPr>
            </w:pPr>
            <w:r w:rsidDel="00000000" w:rsidR="00000000" w:rsidRPr="00000000">
              <w:rPr>
                <w:sz w:val="24"/>
                <w:szCs w:val="24"/>
                <w:rtl w:val="0"/>
              </w:rPr>
              <w:t xml:space="preserve">hybridized Flow electrode Capacitive Deionization Process (FCDI) and numerical</w:t>
            </w:r>
          </w:p>
          <w:p w:rsidR="00000000" w:rsidDel="00000000" w:rsidP="00000000" w:rsidRDefault="00000000" w:rsidRPr="00000000" w14:paraId="00000354">
            <w:pPr>
              <w:spacing w:before="240" w:line="360" w:lineRule="auto"/>
              <w:ind w:left="0" w:hanging="2"/>
              <w:rPr>
                <w:sz w:val="24"/>
                <w:szCs w:val="24"/>
              </w:rPr>
            </w:pPr>
            <w:r w:rsidDel="00000000" w:rsidR="00000000" w:rsidRPr="00000000">
              <w:rPr>
                <w:sz w:val="24"/>
                <w:szCs w:val="24"/>
                <w:rtl w:val="0"/>
              </w:rPr>
              <w:t xml:space="preserve">modelling in industrial wastewater treatment”</w:t>
            </w:r>
          </w:p>
        </w:tc>
        <w:tc>
          <w:tcPr>
            <w:vAlign w:val="center"/>
          </w:tcPr>
          <w:p w:rsidR="00000000" w:rsidDel="00000000" w:rsidP="00000000" w:rsidRDefault="00000000" w:rsidRPr="00000000" w14:paraId="00000355">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DST - SERB</w:t>
            </w:r>
          </w:p>
        </w:tc>
        <w:tc>
          <w:tcPr>
            <w:vAlign w:val="center"/>
          </w:tcPr>
          <w:p w:rsidR="00000000" w:rsidDel="00000000" w:rsidP="00000000" w:rsidRDefault="00000000" w:rsidRPr="00000000" w14:paraId="00000356">
            <w:pPr>
              <w:ind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Submitted</w:t>
            </w:r>
            <w:r w:rsidDel="00000000" w:rsidR="00000000" w:rsidRPr="00000000">
              <w:rPr>
                <w:rtl w:val="0"/>
              </w:rPr>
            </w:r>
          </w:p>
        </w:tc>
      </w:tr>
      <w:tr>
        <w:trPr>
          <w:trHeight w:val="1260" w:hRule="atLeast"/>
        </w:trPr>
        <w:tc>
          <w:tcPr>
            <w:vAlign w:val="center"/>
          </w:tcPr>
          <w:p w:rsidR="00000000" w:rsidDel="00000000" w:rsidP="00000000" w:rsidRDefault="00000000" w:rsidRPr="00000000" w14:paraId="00000357">
            <w:pPr>
              <w:ind w:left="0" w:hanging="2"/>
              <w:rPr>
                <w:sz w:val="24"/>
                <w:szCs w:val="24"/>
              </w:rPr>
            </w:pPr>
            <w:r w:rsidDel="00000000" w:rsidR="00000000" w:rsidRPr="00000000">
              <w:rPr>
                <w:sz w:val="24"/>
                <w:szCs w:val="24"/>
                <w:rtl w:val="0"/>
              </w:rPr>
              <w:t xml:space="preserve">Dr.C.Anandbabu</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8">
            <w:pPr>
              <w:spacing w:after="0" w:line="360" w:lineRule="auto"/>
              <w:ind w:firstLine="0"/>
              <w:rPr>
                <w:sz w:val="24"/>
                <w:szCs w:val="24"/>
              </w:rPr>
            </w:pPr>
            <w:r w:rsidDel="00000000" w:rsidR="00000000" w:rsidRPr="00000000">
              <w:rPr>
                <w:sz w:val="24"/>
                <w:szCs w:val="24"/>
                <w:rtl w:val="0"/>
              </w:rPr>
              <w:t xml:space="preserve">Evaluation of antimicrobial activity and Extraction of specific biocides from peels of banana variants specific to Tamilnadu</w:t>
            </w:r>
          </w:p>
        </w:tc>
        <w:tc>
          <w:tcPr>
            <w:vAlign w:val="center"/>
          </w:tcPr>
          <w:p w:rsidR="00000000" w:rsidDel="00000000" w:rsidP="00000000" w:rsidRDefault="00000000" w:rsidRPr="00000000" w14:paraId="00000359">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TNSCST</w:t>
            </w:r>
          </w:p>
        </w:tc>
        <w:tc>
          <w:tcPr>
            <w:vAlign w:val="center"/>
          </w:tcPr>
          <w:p w:rsidR="00000000" w:rsidDel="00000000" w:rsidP="00000000" w:rsidRDefault="00000000" w:rsidRPr="00000000" w14:paraId="0000035A">
            <w:pPr>
              <w:ind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Submitted</w:t>
            </w:r>
            <w:r w:rsidDel="00000000" w:rsidR="00000000" w:rsidRPr="00000000">
              <w:rPr>
                <w:rtl w:val="0"/>
              </w:rPr>
            </w:r>
          </w:p>
        </w:tc>
      </w:tr>
      <w:tr>
        <w:trPr>
          <w:trHeight w:val="1260" w:hRule="atLeast"/>
        </w:trPr>
        <w:tc>
          <w:tcPr>
            <w:vAlign w:val="center"/>
          </w:tcPr>
          <w:p w:rsidR="00000000" w:rsidDel="00000000" w:rsidP="00000000" w:rsidRDefault="00000000" w:rsidRPr="00000000" w14:paraId="0000035B">
            <w:pPr>
              <w:ind w:left="0" w:hanging="2"/>
              <w:rPr>
                <w:sz w:val="24"/>
                <w:szCs w:val="24"/>
              </w:rPr>
            </w:pPr>
            <w:r w:rsidDel="00000000" w:rsidR="00000000" w:rsidRPr="00000000">
              <w:rPr>
                <w:sz w:val="24"/>
                <w:szCs w:val="24"/>
                <w:rtl w:val="0"/>
              </w:rPr>
              <w:t xml:space="preserve">Dr.R.Palani</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C">
            <w:pPr>
              <w:spacing w:after="0" w:line="360" w:lineRule="auto"/>
              <w:ind w:firstLine="0"/>
              <w:rPr>
                <w:sz w:val="24"/>
                <w:szCs w:val="24"/>
              </w:rPr>
            </w:pPr>
            <w:r w:rsidDel="00000000" w:rsidR="00000000" w:rsidRPr="00000000">
              <w:rPr>
                <w:sz w:val="24"/>
                <w:szCs w:val="24"/>
                <w:rtl w:val="0"/>
              </w:rPr>
              <w:t xml:space="preserve">Removal of Chromium (VI) ions contaminated water by using the petals of banana blossoms</w:t>
            </w:r>
          </w:p>
        </w:tc>
        <w:tc>
          <w:tcPr>
            <w:vAlign w:val="center"/>
          </w:tcPr>
          <w:p w:rsidR="00000000" w:rsidDel="00000000" w:rsidP="00000000" w:rsidRDefault="00000000" w:rsidRPr="00000000" w14:paraId="0000035D">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TNSCST</w:t>
            </w:r>
          </w:p>
        </w:tc>
        <w:tc>
          <w:tcPr>
            <w:vAlign w:val="center"/>
          </w:tcPr>
          <w:p w:rsidR="00000000" w:rsidDel="00000000" w:rsidP="00000000" w:rsidRDefault="00000000" w:rsidRPr="00000000" w14:paraId="0000035E">
            <w:pPr>
              <w:ind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Submitted</w:t>
            </w:r>
            <w:r w:rsidDel="00000000" w:rsidR="00000000" w:rsidRPr="00000000">
              <w:rPr>
                <w:rtl w:val="0"/>
              </w:rPr>
            </w:r>
          </w:p>
        </w:tc>
      </w:tr>
      <w:tr>
        <w:trPr>
          <w:trHeight w:val="1260" w:hRule="atLeast"/>
        </w:trPr>
        <w:tc>
          <w:tcPr>
            <w:vAlign w:val="center"/>
          </w:tcPr>
          <w:p w:rsidR="00000000" w:rsidDel="00000000" w:rsidP="00000000" w:rsidRDefault="00000000" w:rsidRPr="00000000" w14:paraId="0000035F">
            <w:pPr>
              <w:ind w:left="0" w:hanging="2"/>
              <w:rPr>
                <w:sz w:val="24"/>
                <w:szCs w:val="24"/>
              </w:rPr>
            </w:pPr>
            <w:r w:rsidDel="00000000" w:rsidR="00000000" w:rsidRPr="00000000">
              <w:rPr>
                <w:sz w:val="24"/>
                <w:szCs w:val="24"/>
                <w:rtl w:val="0"/>
              </w:rPr>
              <w:t xml:space="preserve">N.Arun Prem Anand</w:t>
            </w:r>
          </w:p>
        </w:tc>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0">
            <w:pPr>
              <w:spacing w:after="0" w:line="360" w:lineRule="auto"/>
              <w:ind w:firstLine="0"/>
              <w:rPr>
                <w:sz w:val="24"/>
                <w:szCs w:val="24"/>
              </w:rPr>
            </w:pPr>
            <w:r w:rsidDel="00000000" w:rsidR="00000000" w:rsidRPr="00000000">
              <w:rPr>
                <w:sz w:val="24"/>
                <w:szCs w:val="24"/>
                <w:rtl w:val="0"/>
              </w:rPr>
              <w:t xml:space="preserve">Ultrasound Assisted catalytic degradation of Textile industry effluents</w:t>
            </w:r>
          </w:p>
        </w:tc>
        <w:tc>
          <w:tcPr>
            <w:vAlign w:val="center"/>
          </w:tcPr>
          <w:p w:rsidR="00000000" w:rsidDel="00000000" w:rsidP="00000000" w:rsidRDefault="00000000" w:rsidRPr="00000000" w14:paraId="00000361">
            <w:pPr>
              <w:ind w:hanging="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TNSCST</w:t>
            </w:r>
          </w:p>
        </w:tc>
        <w:tc>
          <w:tcPr>
            <w:vAlign w:val="center"/>
          </w:tcPr>
          <w:p w:rsidR="00000000" w:rsidDel="00000000" w:rsidP="00000000" w:rsidRDefault="00000000" w:rsidRPr="00000000" w14:paraId="00000362">
            <w:pPr>
              <w:ind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Submitted</w:t>
            </w:r>
            <w:r w:rsidDel="00000000" w:rsidR="00000000" w:rsidRPr="00000000">
              <w:rPr>
                <w:rtl w:val="0"/>
              </w:rPr>
            </w:r>
          </w:p>
        </w:tc>
      </w:tr>
    </w:tbl>
    <w:p w:rsidR="00000000" w:rsidDel="00000000" w:rsidP="00000000" w:rsidRDefault="00000000" w:rsidRPr="00000000" w14:paraId="00000363">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64">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 Research centre status of the department:  Active till Dec-2022</w:t>
      </w:r>
    </w:p>
    <w:p w:rsidR="00000000" w:rsidDel="00000000" w:rsidP="00000000" w:rsidRDefault="00000000" w:rsidRPr="00000000" w14:paraId="00000365">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66">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w:t>
        <w:tab/>
        <w:t xml:space="preserve">Student Research Activities: </w:t>
      </w:r>
      <w:r w:rsidDel="00000000" w:rsidR="00000000" w:rsidRPr="00000000">
        <w:rPr>
          <w:rtl w:val="0"/>
        </w:rPr>
      </w:r>
    </w:p>
    <w:p w:rsidR="00000000" w:rsidDel="00000000" w:rsidP="00000000" w:rsidRDefault="00000000" w:rsidRPr="00000000" w14:paraId="00000367">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68">
      <w:pPr>
        <w:numPr>
          <w:ilvl w:val="0"/>
          <w:numId w:val="2"/>
        </w:num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List of projects carried out by the students in the department as in house and Industrial project: </w:t>
      </w:r>
      <w:r w:rsidDel="00000000" w:rsidR="00000000" w:rsidRPr="00000000">
        <w:rPr>
          <w:rtl w:val="0"/>
        </w:rPr>
      </w:r>
    </w:p>
    <w:p w:rsidR="00000000" w:rsidDel="00000000" w:rsidP="00000000" w:rsidRDefault="00000000" w:rsidRPr="00000000" w14:paraId="00000369">
      <w:pPr>
        <w:ind w:left="0" w:hanging="2"/>
        <w:rPr>
          <w:rFonts w:ascii="Times New Roman" w:cs="Times New Roman" w:eastAsia="Times New Roman" w:hAnsi="Times New Roman"/>
          <w:color w:val="000000"/>
          <w:sz w:val="24"/>
          <w:szCs w:val="24"/>
        </w:rPr>
      </w:pPr>
      <w:r w:rsidDel="00000000" w:rsidR="00000000" w:rsidRPr="00000000">
        <w:rPr>
          <w:rtl w:val="0"/>
        </w:rPr>
      </w:r>
    </w:p>
    <w:tbl>
      <w:tblPr>
        <w:tblStyle w:val="Table9"/>
        <w:tblW w:w="9900.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
        <w:gridCol w:w="2070"/>
        <w:gridCol w:w="2790"/>
        <w:gridCol w:w="2520"/>
        <w:gridCol w:w="810"/>
        <w:gridCol w:w="1080"/>
        <w:tblGridChange w:id="0">
          <w:tblGrid>
            <w:gridCol w:w="630"/>
            <w:gridCol w:w="2070"/>
            <w:gridCol w:w="2790"/>
            <w:gridCol w:w="2520"/>
            <w:gridCol w:w="810"/>
            <w:gridCol w:w="1080"/>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A">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 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B">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of Student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C">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Title of the Project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D">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Inherent project maker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E">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house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F">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Industry</w:t>
            </w:r>
          </w:p>
        </w:tc>
      </w:tr>
      <w:t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0">
            <w:pPr>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Ph.D., (Chemical Engineering)</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6">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7">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Ms. B. Suganya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8">
            <w:pPr>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“Studies on the effect of different metabolic uncouplers for enhancing the degradation rate of toluene in a bio-film reactor”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9">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 D. Swaminathan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A">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B">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C">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D">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Mr. L.S.Bhadri Narayanan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E">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Sodium infiltration studies in irradiated metallic fuels using surrogate materials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F">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 C. AnandBabu</w:t>
            </w:r>
          </w:p>
          <w:p w:rsidR="00000000" w:rsidDel="00000000" w:rsidP="00000000" w:rsidRDefault="00000000" w:rsidRPr="00000000" w14:paraId="00000380">
            <w:pPr>
              <w:ind w:left="0" w:hanging="2"/>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1">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2">
            <w:pPr>
              <w:ind w:left="0" w:hanging="2"/>
              <w:rPr>
                <w:rFonts w:ascii="Times New Roman" w:cs="Times New Roman" w:eastAsia="Times New Roman" w:hAnsi="Times New Roman"/>
                <w:color w:val="000000"/>
                <w:sz w:val="24"/>
                <w:szCs w:val="24"/>
              </w:rPr>
            </w:pPr>
            <w:r w:rsidDel="00000000" w:rsidR="00000000" w:rsidRPr="00000000">
              <w:rPr>
                <w:rtl w:val="0"/>
              </w:rPr>
            </w:r>
          </w:p>
        </w:tc>
      </w:tr>
      <w:t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3">
            <w:pPr>
              <w:ind w:left="0"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M.Tech., (Chemical Engineering) -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9">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A">
            <w:pPr>
              <w:spacing w:before="240" w:lineRule="auto"/>
              <w:ind w:left="0" w:hanging="2"/>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Auswin Joseph Arulraj 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B">
            <w:pPr>
              <w:spacing w:before="24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High value products from low value lingo cellolic biomass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C">
            <w:pPr>
              <w:spacing w:after="240" w:befor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 Nalinkanth V Ghone</w:t>
            </w:r>
          </w:p>
          <w:p w:rsidR="00000000" w:rsidDel="00000000" w:rsidP="00000000" w:rsidRDefault="00000000" w:rsidRPr="00000000" w14:paraId="0000038D">
            <w:pPr>
              <w:ind w:left="0" w:hanging="2"/>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E">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F">
            <w:pPr>
              <w:ind w:left="0" w:hanging="2"/>
              <w:rPr>
                <w:rFonts w:ascii="Times New Roman" w:cs="Times New Roman" w:eastAsia="Times New Roman" w:hAnsi="Times New Roman"/>
                <w:color w:val="000000"/>
                <w:sz w:val="24"/>
                <w:szCs w:val="24"/>
              </w:rPr>
            </w:pPr>
            <w:r w:rsidDel="00000000" w:rsidR="00000000" w:rsidRPr="00000000">
              <w:rPr>
                <w:rtl w:val="0"/>
              </w:rPr>
            </w:r>
          </w:p>
        </w:tc>
      </w:tr>
      <w:tr>
        <w:trPr>
          <w:trHeight w:val="141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0">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1">
            <w:pPr>
              <w:spacing w:before="240" w:lineRule="auto"/>
              <w:ind w:left="0" w:hanging="2"/>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Becky Miriyam I</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2">
            <w:pPr>
              <w:spacing w:before="24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Removal of chromium(VI) from contaminated water by using the petals of banana blossoms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3">
            <w:pPr>
              <w:spacing w:befor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 R. Palani</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4">
            <w:pPr>
              <w:spacing w:befor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5">
            <w:pPr>
              <w:ind w:left="0" w:hanging="2"/>
              <w:rPr>
                <w:rFonts w:ascii="Times New Roman" w:cs="Times New Roman" w:eastAsia="Times New Roman" w:hAnsi="Times New Roman"/>
                <w:color w:val="000000"/>
                <w:sz w:val="24"/>
                <w:szCs w:val="24"/>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6">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7">
            <w:pPr>
              <w:spacing w:before="240" w:lineRule="auto"/>
              <w:ind w:left="0" w:hanging="2"/>
              <w:rPr>
                <w:rFonts w:ascii="Times New Roman" w:cs="Times New Roman" w:eastAsia="Times New Roman" w:hAnsi="Times New Roman"/>
                <w:color w:val="000000"/>
                <w:sz w:val="24"/>
                <w:szCs w:val="24"/>
                <w:shd w:fill="f5f5f5" w:val="clear"/>
              </w:rPr>
            </w:pPr>
            <w:r w:rsidDel="00000000" w:rsidR="00000000" w:rsidRPr="00000000">
              <w:rPr>
                <w:rFonts w:ascii="Times New Roman" w:cs="Times New Roman" w:eastAsia="Times New Roman" w:hAnsi="Times New Roman"/>
                <w:color w:val="000000"/>
                <w:sz w:val="24"/>
                <w:szCs w:val="24"/>
                <w:shd w:fill="f5f5f5" w:val="clear"/>
                <w:rtl w:val="0"/>
              </w:rPr>
              <w:t xml:space="preserve">Nivedha 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8">
            <w:pPr>
              <w:spacing w:before="24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Aqueous ethanol electrolysis using proton exchange membrane for hydrogen production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9">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 R. Govindarasu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A">
            <w:pPr>
              <w:ind w:left="0" w:hanging="2"/>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B">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X</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C">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D">
            <w:pPr>
              <w:spacing w:before="240" w:lineRule="auto"/>
              <w:ind w:left="0" w:hanging="2"/>
              <w:rPr>
                <w:rFonts w:ascii="Times New Roman" w:cs="Times New Roman" w:eastAsia="Times New Roman" w:hAnsi="Times New Roman"/>
                <w:color w:val="000000"/>
                <w:sz w:val="24"/>
                <w:szCs w:val="24"/>
                <w:shd w:fill="f5f5f5" w:val="clear"/>
              </w:rPr>
            </w:pPr>
            <w:r w:rsidDel="00000000" w:rsidR="00000000" w:rsidRPr="00000000">
              <w:rPr>
                <w:rFonts w:ascii="Times New Roman" w:cs="Times New Roman" w:eastAsia="Times New Roman" w:hAnsi="Times New Roman"/>
                <w:color w:val="000000"/>
                <w:sz w:val="24"/>
                <w:szCs w:val="24"/>
                <w:shd w:fill="f5f5f5" w:val="clear"/>
                <w:rtl w:val="0"/>
              </w:rPr>
              <w:t xml:space="preserve">Shakthi Bhasker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E">
            <w:pPr>
              <w:spacing w:before="24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Treatment and recovery of useful products from pickling waste of SSTP</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F">
            <w:pPr>
              <w:spacing w:befor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 C. Anand Babu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0">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1">
            <w:pPr>
              <w:ind w:left="0" w:hanging="2"/>
              <w:rPr>
                <w:rFonts w:ascii="Times New Roman" w:cs="Times New Roman" w:eastAsia="Times New Roman" w:hAnsi="Times New Roman"/>
                <w:color w:val="000000"/>
                <w:sz w:val="24"/>
                <w:szCs w:val="24"/>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2">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3">
            <w:pPr>
              <w:spacing w:before="240" w:lineRule="auto"/>
              <w:ind w:left="0" w:hanging="2"/>
              <w:rPr>
                <w:rFonts w:ascii="Times New Roman" w:cs="Times New Roman" w:eastAsia="Times New Roman" w:hAnsi="Times New Roman"/>
                <w:color w:val="000000"/>
                <w:sz w:val="24"/>
                <w:szCs w:val="24"/>
                <w:shd w:fill="f5f5f5" w:val="clear"/>
              </w:rPr>
            </w:pPr>
            <w:r w:rsidDel="00000000" w:rsidR="00000000" w:rsidRPr="00000000">
              <w:rPr>
                <w:rFonts w:ascii="Times New Roman" w:cs="Times New Roman" w:eastAsia="Times New Roman" w:hAnsi="Times New Roman"/>
                <w:color w:val="000000"/>
                <w:sz w:val="24"/>
                <w:szCs w:val="24"/>
                <w:shd w:fill="f5f5f5" w:val="clear"/>
                <w:rtl w:val="0"/>
              </w:rPr>
              <w:t xml:space="preserve">Swetha G</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4">
            <w:pPr>
              <w:spacing w:before="24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Bioactive compounds enriched powdered non alcoholic tofu whey using a spray drier</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5">
            <w:pPr>
              <w:spacing w:before="240" w:lineRule="auto"/>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 N. Meyyappan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6">
            <w:pPr>
              <w:ind w:left="0" w:hanging="2"/>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7">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X</w:t>
            </w:r>
          </w:p>
        </w:tc>
      </w:tr>
      <w:tr>
        <w:trPr>
          <w:trHeight w:val="440" w:hRule="atLeast"/>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8">
            <w:pPr>
              <w:ind w:hang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B.Tech., (Chemical Engineering) - </w:t>
            </w:r>
            <w:r w:rsidDel="00000000" w:rsidR="00000000" w:rsidRPr="00000000">
              <w:rPr>
                <w:rtl w:val="0"/>
              </w:rPr>
            </w:r>
          </w:p>
        </w:tc>
      </w:tr>
    </w:tbl>
    <w:p w:rsidR="00000000" w:rsidDel="00000000" w:rsidP="00000000" w:rsidRDefault="00000000" w:rsidRPr="00000000" w14:paraId="000003AE">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AF">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 Research Publications by students in National and International Journal:</w:t>
      </w:r>
      <w:r w:rsidDel="00000000" w:rsidR="00000000" w:rsidRPr="00000000">
        <w:rPr>
          <w:rtl w:val="0"/>
        </w:rPr>
      </w:r>
    </w:p>
    <w:p w:rsidR="00000000" w:rsidDel="00000000" w:rsidP="00000000" w:rsidRDefault="00000000" w:rsidRPr="00000000" w14:paraId="000003B0">
      <w:pPr>
        <w:tabs>
          <w:tab w:val="left" w:pos="3690"/>
        </w:tabs>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r>
    </w:p>
    <w:tbl>
      <w:tblPr>
        <w:tblStyle w:val="Table10"/>
        <w:tblW w:w="9720.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
        <w:gridCol w:w="2070"/>
        <w:gridCol w:w="3150"/>
        <w:gridCol w:w="2790"/>
        <w:gridCol w:w="1080"/>
        <w:tblGridChange w:id="0">
          <w:tblGrid>
            <w:gridCol w:w="630"/>
            <w:gridCol w:w="2070"/>
            <w:gridCol w:w="3150"/>
            <w:gridCol w:w="2790"/>
            <w:gridCol w:w="1080"/>
          </w:tblGrid>
        </w:tblGridChange>
      </w:tblGrid>
      <w:tr>
        <w:trPr>
          <w:trHeight w:val="543" w:hRule="atLeast"/>
        </w:trPr>
        <w:tc>
          <w:tcPr>
            <w:vAlign w:val="center"/>
          </w:tcPr>
          <w:p w:rsidR="00000000" w:rsidDel="00000000" w:rsidP="00000000" w:rsidRDefault="00000000" w:rsidRPr="00000000" w14:paraId="000003B1">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 No.</w:t>
            </w:r>
          </w:p>
        </w:tc>
        <w:tc>
          <w:tcPr>
            <w:vAlign w:val="center"/>
          </w:tcPr>
          <w:p w:rsidR="00000000" w:rsidDel="00000000" w:rsidP="00000000" w:rsidRDefault="00000000" w:rsidRPr="00000000" w14:paraId="000003B2">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of Students</w:t>
            </w:r>
          </w:p>
        </w:tc>
        <w:tc>
          <w:tcPr>
            <w:vAlign w:val="center"/>
          </w:tcPr>
          <w:p w:rsidR="00000000" w:rsidDel="00000000" w:rsidP="00000000" w:rsidRDefault="00000000" w:rsidRPr="00000000" w14:paraId="000003B3">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Title of the paper</w:t>
            </w:r>
          </w:p>
        </w:tc>
        <w:tc>
          <w:tcPr>
            <w:vAlign w:val="center"/>
          </w:tcPr>
          <w:p w:rsidR="00000000" w:rsidDel="00000000" w:rsidP="00000000" w:rsidRDefault="00000000" w:rsidRPr="00000000" w14:paraId="000003B4">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of the Journal</w:t>
            </w:r>
          </w:p>
        </w:tc>
        <w:tc>
          <w:tcPr>
            <w:vAlign w:val="center"/>
          </w:tcPr>
          <w:p w:rsidR="00000000" w:rsidDel="00000000" w:rsidP="00000000" w:rsidRDefault="00000000" w:rsidRPr="00000000" w14:paraId="000003B5">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w:t>
            </w:r>
          </w:p>
        </w:tc>
      </w:tr>
      <w:tr>
        <w:trPr>
          <w:trHeight w:val="543" w:hRule="atLeast"/>
        </w:trPr>
        <w:tc>
          <w:tcPr>
            <w:vAlign w:val="center"/>
          </w:tcPr>
          <w:p w:rsidR="00000000" w:rsidDel="00000000" w:rsidP="00000000" w:rsidRDefault="00000000" w:rsidRPr="00000000" w14:paraId="000003B6">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3B7">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B8">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B9">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BA">
            <w:pPr>
              <w:ind w:left="0" w:hanging="2"/>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BB">
            <w:pPr>
              <w:widowControl w:val="1"/>
              <w:spacing w:after="0" w:line="240" w:lineRule="auto"/>
              <w:ind w:left="0" w:hanging="2"/>
              <w:jc w:val="both"/>
              <w:rPr>
                <w:rFonts w:ascii="Times New Roman" w:cs="Times New Roman" w:eastAsia="Times New Roman" w:hAnsi="Times New Roman"/>
                <w:color w:val="000000"/>
                <w:sz w:val="24"/>
                <w:szCs w:val="24"/>
                <w:highlight w:val="white"/>
              </w:rPr>
            </w:pPr>
            <w:r w:rsidDel="00000000" w:rsidR="00000000" w:rsidRPr="00000000">
              <w:rPr>
                <w:rtl w:val="0"/>
              </w:rPr>
            </w:r>
          </w:p>
        </w:tc>
        <w:tc>
          <w:tcPr>
            <w:vAlign w:val="center"/>
          </w:tcPr>
          <w:p w:rsidR="00000000" w:rsidDel="00000000" w:rsidP="00000000" w:rsidRDefault="00000000" w:rsidRPr="00000000" w14:paraId="000003BC">
            <w:pPr>
              <w:ind w:left="0" w:hanging="2"/>
              <w:rPr>
                <w:rFonts w:ascii="Times New Roman" w:cs="Times New Roman" w:eastAsia="Times New Roman" w:hAnsi="Times New Roman"/>
                <w:color w:val="000000"/>
                <w:sz w:val="24"/>
                <w:szCs w:val="24"/>
                <w:highlight w:val="white"/>
              </w:rPr>
            </w:pPr>
            <w:r w:rsidDel="00000000" w:rsidR="00000000" w:rsidRPr="00000000">
              <w:rPr>
                <w:rtl w:val="0"/>
              </w:rPr>
            </w:r>
          </w:p>
        </w:tc>
        <w:tc>
          <w:tcPr>
            <w:vAlign w:val="center"/>
          </w:tcPr>
          <w:p w:rsidR="00000000" w:rsidDel="00000000" w:rsidP="00000000" w:rsidRDefault="00000000" w:rsidRPr="00000000" w14:paraId="000003BD">
            <w:pPr>
              <w:ind w:left="0" w:hanging="2"/>
              <w:rPr>
                <w:rFonts w:ascii="Times New Roman" w:cs="Times New Roman" w:eastAsia="Times New Roman" w:hAnsi="Times New Roman"/>
                <w:color w:val="000000"/>
                <w:sz w:val="24"/>
                <w:szCs w:val="24"/>
              </w:rPr>
            </w:pPr>
            <w:r w:rsidDel="00000000" w:rsidR="00000000" w:rsidRPr="00000000">
              <w:rPr>
                <w:rtl w:val="0"/>
              </w:rPr>
            </w:r>
          </w:p>
        </w:tc>
      </w:tr>
      <w:tr>
        <w:trPr>
          <w:trHeight w:val="1295" w:hRule="atLeast"/>
        </w:trPr>
        <w:tc>
          <w:tcPr>
            <w:vAlign w:val="center"/>
          </w:tcPr>
          <w:p w:rsidR="00000000" w:rsidDel="00000000" w:rsidP="00000000" w:rsidRDefault="00000000" w:rsidRPr="00000000" w14:paraId="000003BE">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3BF">
            <w:pPr>
              <w:ind w:left="0" w:hanging="2"/>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C0">
            <w:pPr>
              <w:widowControl w:val="1"/>
              <w:spacing w:after="0" w:line="240" w:lineRule="auto"/>
              <w:ind w:left="0" w:hanging="2"/>
              <w:jc w:val="both"/>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3C1">
            <w:pPr>
              <w:ind w:left="0" w:hanging="2"/>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3C2">
            <w:pPr>
              <w:ind w:left="0" w:hanging="2"/>
              <w:rPr>
                <w:rFonts w:ascii="Times New Roman" w:cs="Times New Roman" w:eastAsia="Times New Roman" w:hAnsi="Times New Roman"/>
                <w:color w:val="000000"/>
                <w:sz w:val="24"/>
                <w:szCs w:val="24"/>
              </w:rPr>
            </w:pPr>
            <w:r w:rsidDel="00000000" w:rsidR="00000000" w:rsidRPr="00000000">
              <w:rPr>
                <w:rtl w:val="0"/>
              </w:rPr>
            </w:r>
          </w:p>
        </w:tc>
      </w:tr>
      <w:tr>
        <w:trPr>
          <w:trHeight w:val="543" w:hRule="atLeast"/>
        </w:trPr>
        <w:tc>
          <w:tcPr>
            <w:vAlign w:val="center"/>
          </w:tcPr>
          <w:p w:rsidR="00000000" w:rsidDel="00000000" w:rsidP="00000000" w:rsidRDefault="00000000" w:rsidRPr="00000000" w14:paraId="000003C3">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3C4">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C5">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C6">
            <w:pPr>
              <w:ind w:left="0" w:hanging="2"/>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3C7">
            <w:pPr>
              <w:widowControl w:val="1"/>
              <w:spacing w:after="0" w:line="240" w:lineRule="auto"/>
              <w:ind w:left="0" w:hanging="2"/>
              <w:jc w:val="both"/>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3C8">
            <w:pPr>
              <w:ind w:left="0" w:hanging="2"/>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3C9">
            <w:pPr>
              <w:ind w:left="0" w:hanging="2"/>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3CA">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3CB">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C). Research Presentations by students in National and International Conferences/ symposiums/ workshops:  </w:t>
      </w:r>
      <w:r w:rsidDel="00000000" w:rsidR="00000000" w:rsidRPr="00000000">
        <w:rPr>
          <w:rtl w:val="0"/>
        </w:rPr>
      </w:r>
    </w:p>
    <w:p w:rsidR="00000000" w:rsidDel="00000000" w:rsidP="00000000" w:rsidRDefault="00000000" w:rsidRPr="00000000" w14:paraId="000003CC">
      <w:pPr>
        <w:widowControl w:val="1"/>
        <w:numPr>
          <w:ilvl w:val="0"/>
          <w:numId w:val="4"/>
        </w:numPr>
        <w:spacing w:after="240" w:before="240"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K.S. Sakthisri, R. Raageswari,</w:t>
      </w:r>
      <w:r w:rsidDel="00000000" w:rsidR="00000000" w:rsidRPr="00000000">
        <w:rPr>
          <w:rFonts w:ascii="Times New Roman" w:cs="Times New Roman" w:eastAsia="Times New Roman" w:hAnsi="Times New Roman"/>
          <w:color w:val="000000"/>
          <w:sz w:val="24"/>
          <w:szCs w:val="24"/>
          <w:highlight w:val="white"/>
          <w:rtl w:val="0"/>
        </w:rPr>
        <w:t xml:space="preserve"> M. Yogesh Kumar, Demonstration of Life Cycle Analysis as Sustainability Assessment Tool for Process and Energy Industries and Solid Waste Management, Technological Innovations in Clean Energy Generation and Environmental Remedies, 4 October 2019, Sri Venkateswara College of Engineering, Pennalur. </w:t>
      </w:r>
      <w:r w:rsidDel="00000000" w:rsidR="00000000" w:rsidRPr="00000000">
        <w:rPr>
          <w:rtl w:val="0"/>
        </w:rPr>
      </w:r>
    </w:p>
    <w:p w:rsidR="00000000" w:rsidDel="00000000" w:rsidP="00000000" w:rsidRDefault="00000000" w:rsidRPr="00000000" w14:paraId="000003CD">
      <w:pPr>
        <w:widowControl w:val="1"/>
        <w:numPr>
          <w:ilvl w:val="0"/>
          <w:numId w:val="4"/>
        </w:numPr>
        <w:spacing w:after="0" w:line="24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Karthick S,</w:t>
      </w:r>
      <w:r w:rsidDel="00000000" w:rsidR="00000000" w:rsidRPr="00000000">
        <w:rPr>
          <w:rFonts w:ascii="Times New Roman" w:cs="Times New Roman" w:eastAsia="Times New Roman" w:hAnsi="Times New Roman"/>
          <w:color w:val="000000"/>
          <w:sz w:val="24"/>
          <w:szCs w:val="24"/>
          <w:highlight w:val="white"/>
          <w:rtl w:val="0"/>
        </w:rPr>
        <w:t xml:space="preserve"> R.Palani , Sivakumar D,  Meyyappan N</w:t>
      </w:r>
      <w:r w:rsidDel="00000000" w:rsidR="00000000" w:rsidRPr="00000000">
        <w:rPr>
          <w:rFonts w:ascii="Times New Roman" w:cs="Times New Roman" w:eastAsia="Times New Roman" w:hAnsi="Times New Roman"/>
          <w:b w:val="1"/>
          <w:color w:val="000000"/>
          <w:sz w:val="24"/>
          <w:szCs w:val="24"/>
          <w:highlight w:val="white"/>
          <w:rtl w:val="0"/>
        </w:rPr>
        <w:t xml:space="preserve">,</w:t>
      </w:r>
      <w:r w:rsidDel="00000000" w:rsidR="00000000" w:rsidRPr="00000000">
        <w:rPr>
          <w:rFonts w:ascii="Times New Roman" w:cs="Times New Roman" w:eastAsia="Times New Roman" w:hAnsi="Times New Roman"/>
          <w:color w:val="000000"/>
          <w:sz w:val="24"/>
          <w:szCs w:val="24"/>
          <w:highlight w:val="white"/>
          <w:rtl w:val="0"/>
        </w:rPr>
        <w:t xml:space="preserve">  Parthiban R,  Senthilkumar P, “Biosorption of Cr (VI) ions from wastewater by Ficus religiosa barks”First International Conference on Recent Trends in “Clean Technologies for Sustainable Environment (CTSE-2019)” at September 26 – 27, 2019 : SSN College of Engineering, Kalavakkam.</w:t>
      </w:r>
      <w:r w:rsidDel="00000000" w:rsidR="00000000" w:rsidRPr="00000000">
        <w:rPr>
          <w:rtl w:val="0"/>
        </w:rPr>
      </w:r>
    </w:p>
    <w:p w:rsidR="00000000" w:rsidDel="00000000" w:rsidP="00000000" w:rsidRDefault="00000000" w:rsidRPr="00000000" w14:paraId="000003CE">
      <w:pPr>
        <w:numPr>
          <w:ilvl w:val="0"/>
          <w:numId w:val="4"/>
        </w:numPr>
        <w:spacing w:before="240" w:lineRule="auto"/>
        <w:ind w:left="0" w:hanging="2"/>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Mr.V.Anantharam, CHE  of III year has participated in the oral presentation of “15” Annual session of Students” Chemical Engineering Congress” organized by Department of Chemical Engineering of Shroff S. R. Rotary Institute of Chemical Engineering ,Ankleshwar, Gujarat on 17.10.2019 to 18.10.2019.</w:t>
      </w:r>
    </w:p>
    <w:p w:rsidR="00000000" w:rsidDel="00000000" w:rsidP="00000000" w:rsidRDefault="00000000" w:rsidRPr="00000000" w14:paraId="000003CF">
      <w:pPr>
        <w:numPr>
          <w:ilvl w:val="0"/>
          <w:numId w:val="4"/>
        </w:numPr>
        <w:spacing w:before="240" w:lineRule="auto"/>
        <w:ind w:left="0" w:hanging="2"/>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Mr.N.Ajith Kumar, CHE  of III year has participated in the oral presentation of “15” Annual session of Students  Chemical Engineering Congress” organized by Department of Chemical Engineering of Shroff S. R. Rotary Institute of Chemical Engineering, Ankleshwar, Gujarat on 17.10.2019 to 18.10.2019.</w:t>
      </w:r>
    </w:p>
    <w:p w:rsidR="00000000" w:rsidDel="00000000" w:rsidP="00000000" w:rsidRDefault="00000000" w:rsidRPr="00000000" w14:paraId="000003D0">
      <w:pPr>
        <w:numPr>
          <w:ilvl w:val="0"/>
          <w:numId w:val="4"/>
        </w:numPr>
        <w:spacing w:before="240" w:lineRule="auto"/>
        <w:ind w:left="0" w:hanging="2"/>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Mr.N.N. Harish Kumar, CHE  of III year has participated in the oral presentation of “15” Annual session of Students” Chemical Engineering Congress” organized by Department of Chemical Engineering of Shroff S. R. Rotary Institute of Chemical Engineering, Ankleshwar, Gujarat on 17.10.2019 to 18.10.2019.</w:t>
      </w:r>
    </w:p>
    <w:p w:rsidR="00000000" w:rsidDel="00000000" w:rsidP="00000000" w:rsidRDefault="00000000" w:rsidRPr="00000000" w14:paraId="000003D1">
      <w:pPr>
        <w:numPr>
          <w:ilvl w:val="0"/>
          <w:numId w:val="4"/>
        </w:numPr>
        <w:spacing w:before="240" w:lineRule="auto"/>
        <w:ind w:left="0" w:hanging="2"/>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Mr.S Harish Kumar, CHE  of III year has participated in the oral presentation of  “15 Annual session of Students” Chemical Engineering Congress” organized by Department of Chemical Engineering of Shroff S. R. Rotary Institute of Chemical Engineering, Ankleshwar, Gujarat on 17.10.2019 to 18.10.2019.</w:t>
      </w:r>
    </w:p>
    <w:p w:rsidR="00000000" w:rsidDel="00000000" w:rsidP="00000000" w:rsidRDefault="00000000" w:rsidRPr="00000000" w14:paraId="000003D2">
      <w:pPr>
        <w:numPr>
          <w:ilvl w:val="0"/>
          <w:numId w:val="4"/>
        </w:numPr>
        <w:spacing w:before="240" w:lineRule="auto"/>
        <w:ind w:left="0" w:hanging="2"/>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Mr.B.Darshan, CHE  of II year has participated in the oral presentation of “15 Annual session of Students” Chemical Engineering Congress” organized by Department of Chemical Engineering of Shroff S. R. Rotary Institute of Chemical Engineering, Ankleshwar, Gujarat on 17.10.2019 to 18.10.2019.</w:t>
      </w:r>
    </w:p>
    <w:p w:rsidR="00000000" w:rsidDel="00000000" w:rsidP="00000000" w:rsidRDefault="00000000" w:rsidRPr="00000000" w14:paraId="000003D3">
      <w:pPr>
        <w:numPr>
          <w:ilvl w:val="0"/>
          <w:numId w:val="4"/>
        </w:numPr>
        <w:spacing w:before="240" w:lineRule="auto"/>
        <w:ind w:left="0" w:hanging="2"/>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Ms.J.Anuja, CHE  of II year has participated in the oral presentation of “15  Annual session of Students” Chemical Engineering Congress” organized by Department of Chemical Engineering of Shroff S. R. Rotary Institute of Chemical Engineering, Ankleshwar, Gujarat on 17.10.2019 to 18.10.2019.</w:t>
      </w:r>
    </w:p>
    <w:p w:rsidR="00000000" w:rsidDel="00000000" w:rsidP="00000000" w:rsidRDefault="00000000" w:rsidRPr="00000000" w14:paraId="000003D4">
      <w:pPr>
        <w:numPr>
          <w:ilvl w:val="0"/>
          <w:numId w:val="4"/>
        </w:numPr>
        <w:spacing w:before="240" w:lineRule="auto"/>
        <w:ind w:left="0" w:hanging="2"/>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Mr.Arsath Kader, CHE of II year has participated in the two days TECHNOBYTE WORKSHOP conducted by IIT Madras on Business Analytics on 27.7.2019 to 28.7.2019.</w:t>
      </w:r>
    </w:p>
    <w:p w:rsidR="00000000" w:rsidDel="00000000" w:rsidP="00000000" w:rsidRDefault="00000000" w:rsidRPr="00000000" w14:paraId="000003D5">
      <w:pPr>
        <w:numPr>
          <w:ilvl w:val="0"/>
          <w:numId w:val="4"/>
        </w:numPr>
        <w:spacing w:before="240" w:lineRule="auto"/>
        <w:ind w:left="0" w:hanging="2"/>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Mr.S Harrish Kumar, CHE of III year has participated in team of “TINKATHON” an event with activity and projects based workshop, a precursor and qualifier to the residential student workshop, conducted at HINDUSTAN INSTITUTE OF TECHNOLOGY &amp; SCIENCE, Chennai on 29.8.2019.</w:t>
      </w:r>
    </w:p>
    <w:p w:rsidR="00000000" w:rsidDel="00000000" w:rsidP="00000000" w:rsidRDefault="00000000" w:rsidRPr="00000000" w14:paraId="000003D6">
      <w:pPr>
        <w:numPr>
          <w:ilvl w:val="0"/>
          <w:numId w:val="4"/>
        </w:numPr>
        <w:spacing w:after="240" w:lineRule="auto"/>
        <w:ind w:left="0" w:hanging="2"/>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Dr N Meyyappan Prof &amp; Head, CHE  presented  a paper on “Review on Fermentative Production And Optimization of Tofu Whey From Soy Processing Industries” in the National Level Conference titled “Technological Innovation on Clean Energy Generation and Environmental Remediation” was organized on 04</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 </w:t>
      </w:r>
      <w:r w:rsidDel="00000000" w:rsidR="00000000" w:rsidRPr="00000000">
        <w:rPr>
          <w:rFonts w:ascii="Times New Roman" w:cs="Times New Roman" w:eastAsia="Times New Roman" w:hAnsi="Times New Roman"/>
          <w:color w:val="000000"/>
          <w:sz w:val="24"/>
          <w:szCs w:val="24"/>
          <w:highlight w:val="white"/>
          <w:rtl w:val="0"/>
        </w:rPr>
        <w:t xml:space="preserve">Oct,  Department of Chemical Engineering, Sri Venkateswara College of Engineering, Sriperumbudur.</w:t>
      </w:r>
    </w:p>
    <w:p w:rsidR="00000000" w:rsidDel="00000000" w:rsidP="00000000" w:rsidRDefault="00000000" w:rsidRPr="00000000" w14:paraId="000003D7">
      <w:pPr>
        <w:numPr>
          <w:ilvl w:val="0"/>
          <w:numId w:val="4"/>
        </w:numPr>
        <w:spacing w:after="240" w:before="240" w:lineRule="auto"/>
        <w:ind w:left="0" w:hanging="2"/>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Dr. C. Anand Babu, Prof, CHE presented  a paper on “A Review Experimental Studies on Effluent Treatment of Pickling Waste Generated During the Production of Stainless steel” in the National Level Conference titled “Technological Innovation on Clean Energy Generation and Environmental Remediation” was organized on 04</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 </w:t>
      </w:r>
      <w:r w:rsidDel="00000000" w:rsidR="00000000" w:rsidRPr="00000000">
        <w:rPr>
          <w:rFonts w:ascii="Times New Roman" w:cs="Times New Roman" w:eastAsia="Times New Roman" w:hAnsi="Times New Roman"/>
          <w:color w:val="000000"/>
          <w:sz w:val="24"/>
          <w:szCs w:val="24"/>
          <w:highlight w:val="white"/>
          <w:rtl w:val="0"/>
        </w:rPr>
        <w:t xml:space="preserve">Oct,  Department of Chemical engineering, Sri Venkateswara College of Engineering, Sriperumbudur.</w:t>
      </w:r>
    </w:p>
    <w:p w:rsidR="00000000" w:rsidDel="00000000" w:rsidP="00000000" w:rsidRDefault="00000000" w:rsidRPr="00000000" w14:paraId="000003D8">
      <w:pPr>
        <w:numPr>
          <w:ilvl w:val="0"/>
          <w:numId w:val="4"/>
        </w:numPr>
        <w:spacing w:after="240" w:before="240" w:lineRule="auto"/>
        <w:ind w:left="0" w:hanging="2"/>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Harish Kumar N N, Praveen Kumar R, Govindarasu R,</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“A review on application of Moringa oleifera as a bio-coagulant for surface and groundwater treatment and purification”, National conference on Technological Innovations in Clean Energy Generation and Environmental Remedies, 4 October 2019, Sri Venkateswara College of Engineering, Pennalur. </w:t>
      </w:r>
    </w:p>
    <w:p w:rsidR="00000000" w:rsidDel="00000000" w:rsidP="00000000" w:rsidRDefault="00000000" w:rsidRPr="00000000" w14:paraId="000003D9">
      <w:pPr>
        <w:numPr>
          <w:ilvl w:val="0"/>
          <w:numId w:val="4"/>
        </w:numPr>
        <w:spacing w:after="240" w:before="240" w:lineRule="auto"/>
        <w:ind w:left="0" w:hanging="2"/>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Abirami P, Praveen Kumar R, Govindarasu R,</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 A review on waste water to methanol production through microbial electrolysis cell”, National conference on Technological Innovations in Clean Energy Generation and Environmental Remedies, 4 October 2019, Sri Venkateswara College of Engineering, pennalur</w:t>
      </w:r>
    </w:p>
    <w:p w:rsidR="00000000" w:rsidDel="00000000" w:rsidP="00000000" w:rsidRDefault="00000000" w:rsidRPr="00000000" w14:paraId="000003DA">
      <w:pPr>
        <w:numPr>
          <w:ilvl w:val="0"/>
          <w:numId w:val="4"/>
        </w:numPr>
        <w:spacing w:after="240" w:before="240" w:lineRule="auto"/>
        <w:ind w:left="0" w:hanging="2"/>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Dr N Meyyappan Prof &amp; Head, CHE  presented  a paper on “Studies on the effluent treatment of wastewater from Fertilizer industry” in the National Level Conference titled “Technological Innovation on Clean Energy Generation and Environmental Remediation” was organized on 04</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 </w:t>
      </w:r>
      <w:r w:rsidDel="00000000" w:rsidR="00000000" w:rsidRPr="00000000">
        <w:rPr>
          <w:rFonts w:ascii="Times New Roman" w:cs="Times New Roman" w:eastAsia="Times New Roman" w:hAnsi="Times New Roman"/>
          <w:color w:val="000000"/>
          <w:sz w:val="24"/>
          <w:szCs w:val="24"/>
          <w:highlight w:val="white"/>
          <w:rtl w:val="0"/>
        </w:rPr>
        <w:t xml:space="preserve">Oct,  Department of Chemical Engineering, Sri Venkateswara College of Engineering, Sriperumbudur.</w:t>
      </w:r>
    </w:p>
    <w:p w:rsidR="00000000" w:rsidDel="00000000" w:rsidP="00000000" w:rsidRDefault="00000000" w:rsidRPr="00000000" w14:paraId="000003DB">
      <w:pPr>
        <w:numPr>
          <w:ilvl w:val="0"/>
          <w:numId w:val="4"/>
        </w:numPr>
        <w:spacing w:after="120" w:lineRule="auto"/>
        <w:ind w:left="0" w:hanging="2"/>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Mr. N. Arun Prem Anand, AP, CHE presented  a paper on “Dynamic simulation of a continuously stirred tank reactor (cstr) using aspen hysys” in the National Level Conference titled “Technological Innovation on Clean Energy Generation and Environmental Remediation” was organized on 04</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 </w:t>
      </w:r>
      <w:r w:rsidDel="00000000" w:rsidR="00000000" w:rsidRPr="00000000">
        <w:rPr>
          <w:rFonts w:ascii="Times New Roman" w:cs="Times New Roman" w:eastAsia="Times New Roman" w:hAnsi="Times New Roman"/>
          <w:color w:val="000000"/>
          <w:sz w:val="24"/>
          <w:szCs w:val="24"/>
          <w:highlight w:val="white"/>
          <w:rtl w:val="0"/>
        </w:rPr>
        <w:t xml:space="preserve">Oct,  Department of Chemical Engineering,Sri Venkateswara College of Engineering, Sriperumbudur.</w:t>
      </w:r>
    </w:p>
    <w:p w:rsidR="00000000" w:rsidDel="00000000" w:rsidP="00000000" w:rsidRDefault="00000000" w:rsidRPr="00000000" w14:paraId="000003DC">
      <w:pPr>
        <w:numPr>
          <w:ilvl w:val="0"/>
          <w:numId w:val="4"/>
        </w:numPr>
        <w:spacing w:before="240" w:lineRule="auto"/>
        <w:ind w:left="0" w:hanging="2"/>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Dr.R Palani ASP,CHE, presented  a paper on “Production of bioplastic through food waste valorization” in the National Level Conference titled “Technological Innovation on Clean Energy Generation and Environmental Remediation” was organized on 04</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 </w:t>
      </w:r>
      <w:r w:rsidDel="00000000" w:rsidR="00000000" w:rsidRPr="00000000">
        <w:rPr>
          <w:rFonts w:ascii="Times New Roman" w:cs="Times New Roman" w:eastAsia="Times New Roman" w:hAnsi="Times New Roman"/>
          <w:color w:val="000000"/>
          <w:sz w:val="24"/>
          <w:szCs w:val="24"/>
          <w:highlight w:val="white"/>
          <w:rtl w:val="0"/>
        </w:rPr>
        <w:t xml:space="preserve">Oct,  Department of Chemical Engineering, Sri Venkateswara College of Engineering, Sriperumbudur.</w:t>
      </w:r>
    </w:p>
    <w:p w:rsidR="00000000" w:rsidDel="00000000" w:rsidP="00000000" w:rsidRDefault="00000000" w:rsidRPr="00000000" w14:paraId="000003DD">
      <w:pPr>
        <w:numPr>
          <w:ilvl w:val="0"/>
          <w:numId w:val="4"/>
        </w:numPr>
        <w:spacing w:after="240" w:before="240" w:lineRule="auto"/>
        <w:ind w:left="0" w:hanging="2"/>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S.Nivedha, R.Govindarasu, “Electrochemical reforming of ethanol - water solutions for pure H</w:t>
      </w:r>
      <w:r w:rsidDel="00000000" w:rsidR="00000000" w:rsidRPr="00000000">
        <w:rPr>
          <w:rFonts w:ascii="Times New Roman" w:cs="Times New Roman" w:eastAsia="Times New Roman" w:hAnsi="Times New Roman"/>
          <w:color w:val="000000"/>
          <w:sz w:val="24"/>
          <w:szCs w:val="24"/>
          <w:highlight w:val="white"/>
          <w:vertAlign w:val="subscript"/>
          <w:rtl w:val="0"/>
        </w:rPr>
        <w:t xml:space="preserve">2</w:t>
      </w:r>
      <w:r w:rsidDel="00000000" w:rsidR="00000000" w:rsidRPr="00000000">
        <w:rPr>
          <w:rFonts w:ascii="Times New Roman" w:cs="Times New Roman" w:eastAsia="Times New Roman" w:hAnsi="Times New Roman"/>
          <w:color w:val="000000"/>
          <w:sz w:val="24"/>
          <w:szCs w:val="24"/>
          <w:highlight w:val="white"/>
          <w:rtl w:val="0"/>
        </w:rPr>
        <w:t xml:space="preserve"> production in a PEM electrolysis cell”, Technological Innovations in Clean Energy Generation and Environmental Remedies, 4 October 2019, Sri Venkateswara College of Engineering, Sriperumbudur Tk. </w:t>
      </w:r>
    </w:p>
    <w:p w:rsidR="00000000" w:rsidDel="00000000" w:rsidP="00000000" w:rsidRDefault="00000000" w:rsidRPr="00000000" w14:paraId="000003DE">
      <w:pPr>
        <w:spacing w:before="240" w:lineRule="auto"/>
        <w:ind w:left="0" w:hanging="2"/>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3DF">
      <w:pPr>
        <w:widowControl w:val="1"/>
        <w:spacing w:after="0" w:line="240" w:lineRule="auto"/>
        <w:ind w:left="0" w:hanging="2"/>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3E0">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E1">
      <w:pPr>
        <w:ind w:left="0" w:hanging="2"/>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3E2">
      <w:pPr>
        <w:widowControl w:val="1"/>
        <w:pBdr>
          <w:top w:color="000000" w:space="0" w:sz="0" w:val="none"/>
          <w:left w:color="000000" w:space="0" w:sz="0" w:val="none"/>
          <w:bottom w:color="000000" w:space="0" w:sz="0" w:val="none"/>
          <w:right w:color="000000" w:space="0" w:sz="0" w:val="none"/>
          <w:between w:color="000000" w:space="0" w:sz="0" w:val="none"/>
        </w:pBdr>
        <w:spacing w:after="0" w:line="240" w:lineRule="auto"/>
        <w:ind w:left="0" w:firstLine="0"/>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E3">
      <w:pPr>
        <w:ind w:left="0" w:hanging="2"/>
        <w:rPr>
          <w:rFonts w:ascii="Times New Roman" w:cs="Times New Roman" w:eastAsia="Times New Roman" w:hAnsi="Times New Roman"/>
          <w:b w:val="1"/>
          <w:color w:val="000000"/>
          <w:sz w:val="24"/>
          <w:szCs w:val="24"/>
        </w:rPr>
        <w:sectPr>
          <w:pgSz w:h="15840" w:w="12240" w:orient="portrait"/>
          <w:pgMar w:bottom="1440" w:top="1440" w:left="1800" w:right="1440" w:header="720" w:footer="720"/>
          <w:pgNumType w:start="1"/>
        </w:sectPr>
      </w:pPr>
      <w:r w:rsidDel="00000000" w:rsidR="00000000" w:rsidRPr="00000000">
        <w:rPr>
          <w:rtl w:val="0"/>
        </w:rPr>
      </w:r>
    </w:p>
    <w:p w:rsidR="00000000" w:rsidDel="00000000" w:rsidP="00000000" w:rsidRDefault="00000000" w:rsidRPr="00000000" w14:paraId="000003E4">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 National and International Conferences / symposiums/ workshops / online courses / webinars attended by the students:</w:t>
      </w:r>
      <w:r w:rsidDel="00000000" w:rsidR="00000000" w:rsidRPr="00000000">
        <w:rPr>
          <w:rtl w:val="0"/>
        </w:rPr>
      </w:r>
    </w:p>
    <w:tbl>
      <w:tblPr>
        <w:tblStyle w:val="Table11"/>
        <w:tblW w:w="12940.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25"/>
        <w:gridCol w:w="1758"/>
        <w:gridCol w:w="853"/>
        <w:gridCol w:w="2607"/>
        <w:gridCol w:w="2291"/>
        <w:gridCol w:w="1905"/>
        <w:gridCol w:w="1350"/>
        <w:gridCol w:w="1351"/>
        <w:tblGridChange w:id="0">
          <w:tblGrid>
            <w:gridCol w:w="825"/>
            <w:gridCol w:w="1758"/>
            <w:gridCol w:w="853"/>
            <w:gridCol w:w="2607"/>
            <w:gridCol w:w="2291"/>
            <w:gridCol w:w="1905"/>
            <w:gridCol w:w="1350"/>
            <w:gridCol w:w="1351"/>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E5">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Sl.No</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E6">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E7">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Year</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E8">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CONFERENCE NAME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E9">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VENUE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EA">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TITLE OF PAPER</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EB">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FROM DATE</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EC">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TO DATE</w:t>
            </w:r>
          </w:p>
        </w:tc>
      </w:tr>
      <w:tr>
        <w:trPr>
          <w:trHeight w:val="1295"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ED">
            <w:pPr>
              <w:ind w:left="0" w:hanging="2"/>
              <w:rPr>
                <w:rFonts w:ascii="Times New Roman" w:cs="Times New Roman" w:eastAsia="Times New Roman" w:hAnsi="Times New Roman"/>
                <w:color w:val="000000"/>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EE">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ANATHARAM V</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EF">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F0">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Shroff S. R. Rotary Institute of Chemical Engineering, Ankleshwar, Gujarat</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F1">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Gujarat</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F2">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ORAL</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F3">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17.12.19</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F4">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18.12.19</w:t>
            </w:r>
          </w:p>
        </w:tc>
      </w:tr>
      <w:tr>
        <w:trPr>
          <w:trHeight w:val="1295"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F5">
            <w:pPr>
              <w:ind w:left="0" w:hanging="2"/>
              <w:rPr>
                <w:rFonts w:ascii="Times New Roman" w:cs="Times New Roman" w:eastAsia="Times New Roman" w:hAnsi="Times New Roman"/>
                <w:color w:val="000000"/>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F6">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N.Ajith Kumar,</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F7">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F8">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Shroff S. R. Rotary Institute of Chemical Engineering, Ankleshwar, Gujarat</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F9">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Gujarat</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FA">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ORAL</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FB">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17.12.19</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FC">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18.12.19</w:t>
            </w:r>
          </w:p>
        </w:tc>
      </w:tr>
      <w:tr>
        <w:trPr>
          <w:trHeight w:val="1295"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FD">
            <w:pPr>
              <w:ind w:left="0" w:hanging="2"/>
              <w:rPr>
                <w:rFonts w:ascii="Times New Roman" w:cs="Times New Roman" w:eastAsia="Times New Roman" w:hAnsi="Times New Roman"/>
                <w:color w:val="000000"/>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FE">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Mr.N.N. Harish Kumar</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3FF">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00">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Shroff S. R. Rotary Institute of Chemical Engineering, Ankleshwar, Gujarat</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01">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Gujarat</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02">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ORAL</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03">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17.12.19</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04">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18.12.19</w:t>
            </w:r>
          </w:p>
        </w:tc>
      </w:tr>
      <w:tr>
        <w:trPr>
          <w:trHeight w:val="1295"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05">
            <w:pPr>
              <w:ind w:left="0" w:hanging="2"/>
              <w:rPr>
                <w:rFonts w:ascii="Times New Roman" w:cs="Times New Roman" w:eastAsia="Times New Roman" w:hAnsi="Times New Roman"/>
                <w:color w:val="000000"/>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06">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Mr.S Harish Kumar,</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07">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08">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Shroff S. R. Rotary Institute of Chemical Engineering, Ankleshwar, Gujarat</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09">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Gujarat</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0A">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ORAL</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0B">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17.12.19</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0C">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18.12.19</w:t>
            </w:r>
          </w:p>
        </w:tc>
      </w:tr>
      <w:tr>
        <w:trPr>
          <w:trHeight w:val="1565"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0D">
            <w:pPr>
              <w:ind w:left="0" w:hanging="2"/>
              <w:rPr>
                <w:rFonts w:ascii="Times New Roman" w:cs="Times New Roman" w:eastAsia="Times New Roman" w:hAnsi="Times New Roman"/>
                <w:color w:val="000000"/>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0E">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VIJAYAN A</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0F">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10">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CURRENT TRENDS &amp; OPPORTUNITIES FOR CHEMICAL ENGINEERING INOIL,GASINDUSTRY</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11">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SAVEETHA ENGINEERING COLLEGE</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12">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PARTICIPATED</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13">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6.9.2019</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14">
            <w:pPr>
              <w:ind w:left="0" w:hanging="2"/>
              <w:rPr>
                <w:rFonts w:ascii="Times New Roman" w:cs="Times New Roman" w:eastAsia="Times New Roman" w:hAnsi="Times New Roman"/>
                <w:color w:val="000000"/>
                <w:sz w:val="24"/>
                <w:szCs w:val="24"/>
              </w:rPr>
            </w:pPr>
            <w:r w:rsidDel="00000000" w:rsidR="00000000" w:rsidRPr="00000000">
              <w:rPr>
                <w:rtl w:val="0"/>
              </w:rPr>
            </w:r>
          </w:p>
        </w:tc>
      </w:tr>
      <w:tr>
        <w:trPr>
          <w:trHeight w:val="1565"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15">
            <w:pPr>
              <w:ind w:left="0" w:hanging="2"/>
              <w:rPr>
                <w:rFonts w:ascii="Times New Roman" w:cs="Times New Roman" w:eastAsia="Times New Roman" w:hAnsi="Times New Roman"/>
                <w:color w:val="000000"/>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16">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NARENDRAN P</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17">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18">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CURRENT TRENDS &amp; OPPORTUNITIES FOR CHEMICAL ENGINEERING IN OIL,GAS INDUSTRY</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19">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SAVEETHA ENGINEERING COLLEGE</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1A">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PARTICIPATED</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1B">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6.9.2019</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1C">
            <w:pPr>
              <w:ind w:left="0" w:hanging="2"/>
              <w:rPr>
                <w:rFonts w:ascii="Times New Roman" w:cs="Times New Roman" w:eastAsia="Times New Roman" w:hAnsi="Times New Roman"/>
                <w:color w:val="000000"/>
                <w:sz w:val="24"/>
                <w:szCs w:val="24"/>
              </w:rPr>
            </w:pPr>
            <w:r w:rsidDel="00000000" w:rsidR="00000000" w:rsidRPr="00000000">
              <w:rPr>
                <w:rtl w:val="0"/>
              </w:rPr>
            </w:r>
          </w:p>
        </w:tc>
      </w:tr>
      <w:tr>
        <w:trPr>
          <w:trHeight w:val="11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1D">
            <w:pPr>
              <w:ind w:left="0" w:hanging="2"/>
              <w:rPr>
                <w:rFonts w:ascii="Times New Roman" w:cs="Times New Roman" w:eastAsia="Times New Roman" w:hAnsi="Times New Roman"/>
                <w:color w:val="000000"/>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1E">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NARENDRAN P</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1F">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20">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NANO CHEM TECH</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21">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SAVEETHA ENGINEERING COLLEGE</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22">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PARTICIPATED</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23">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7.9.2019</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24">
            <w:pPr>
              <w:ind w:left="0" w:hanging="2"/>
              <w:rPr>
                <w:rFonts w:ascii="Times New Roman" w:cs="Times New Roman" w:eastAsia="Times New Roman" w:hAnsi="Times New Roman"/>
                <w:color w:val="000000"/>
                <w:sz w:val="24"/>
                <w:szCs w:val="24"/>
              </w:rPr>
            </w:pPr>
            <w:r w:rsidDel="00000000" w:rsidR="00000000" w:rsidRPr="00000000">
              <w:rPr>
                <w:rtl w:val="0"/>
              </w:rPr>
            </w:r>
          </w:p>
        </w:tc>
      </w:tr>
      <w:tr>
        <w:trPr>
          <w:trHeight w:val="11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25">
            <w:pPr>
              <w:ind w:left="0" w:hanging="2"/>
              <w:rPr>
                <w:rFonts w:ascii="Times New Roman" w:cs="Times New Roman" w:eastAsia="Times New Roman" w:hAnsi="Times New Roman"/>
                <w:color w:val="000000"/>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26">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VIJAYAN A</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27">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28">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NANO CHEM TECH</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29">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SAVEETHA ENGINEERING COLLEGE</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2A">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PARTICIPATED</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2B">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7.9.2020</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2C">
            <w:pPr>
              <w:ind w:left="0" w:hanging="2"/>
              <w:rPr>
                <w:rFonts w:ascii="Times New Roman" w:cs="Times New Roman" w:eastAsia="Times New Roman" w:hAnsi="Times New Roman"/>
                <w:color w:val="000000"/>
                <w:sz w:val="24"/>
                <w:szCs w:val="24"/>
              </w:rPr>
            </w:pPr>
            <w:r w:rsidDel="00000000" w:rsidR="00000000" w:rsidRPr="00000000">
              <w:rPr>
                <w:rtl w:val="0"/>
              </w:rPr>
            </w:r>
          </w:p>
        </w:tc>
      </w:tr>
      <w:tr>
        <w:trPr>
          <w:trHeight w:val="11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2D">
            <w:pPr>
              <w:ind w:left="0" w:hanging="2"/>
              <w:rPr>
                <w:rFonts w:ascii="Times New Roman" w:cs="Times New Roman" w:eastAsia="Times New Roman" w:hAnsi="Times New Roman"/>
                <w:color w:val="000000"/>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2E">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Mr.N.N. Harish Kumar</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2F">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30">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INVENTE 4.0, NATIONAL TECHNICAL FEST</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31">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SSN COLLEGE OF ENGINEERING</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32">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PAPER</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33">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13.9.2019</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34">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14.9.2019</w:t>
            </w:r>
          </w:p>
        </w:tc>
      </w:tr>
      <w:tr>
        <w:trPr>
          <w:trHeight w:val="11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35">
            <w:pPr>
              <w:ind w:left="0" w:hanging="2"/>
              <w:rPr>
                <w:rFonts w:ascii="Times New Roman" w:cs="Times New Roman" w:eastAsia="Times New Roman" w:hAnsi="Times New Roman"/>
                <w:color w:val="000000"/>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36">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ABIRAMIP</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37">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38">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INVENTE 4.0, NATIONAL TECHNICAL FEST</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39">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SSN COLLEGE OF ENGINEERING</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3A">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POSTER</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3B">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13.9.2019</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3C">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14.9.2019</w:t>
            </w:r>
          </w:p>
        </w:tc>
      </w:tr>
      <w:tr>
        <w:trPr>
          <w:trHeight w:val="11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3D">
            <w:pPr>
              <w:ind w:left="0" w:hanging="2"/>
              <w:rPr>
                <w:rFonts w:ascii="Times New Roman" w:cs="Times New Roman" w:eastAsia="Times New Roman" w:hAnsi="Times New Roman"/>
                <w:color w:val="000000"/>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3E">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DEEPIKA V</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3F">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40">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INVENTE 4.0, NATIONAL TECHNICAL FEST</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41">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SSN COLLEGE OF ENGINEERING</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42">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POSTER</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43">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13.9.2019</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44">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14.9.2019</w:t>
            </w:r>
          </w:p>
        </w:tc>
      </w:tr>
      <w:tr>
        <w:trPr>
          <w:trHeight w:val="11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45">
            <w:pPr>
              <w:ind w:left="0" w:hanging="2"/>
              <w:rPr>
                <w:rFonts w:ascii="Times New Roman" w:cs="Times New Roman" w:eastAsia="Times New Roman" w:hAnsi="Times New Roman"/>
                <w:color w:val="000000"/>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46">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LALITH KANNA T</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47">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48">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INVENTE 4.0, NATIONAL TECHNICAL FEST</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49">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SSN COLLEGE OF ENGINEERING</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4A">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POSTER</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4B">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13.9.2019</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4C">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14.9.2019</w:t>
            </w:r>
          </w:p>
        </w:tc>
      </w:tr>
      <w:tr>
        <w:trPr>
          <w:trHeight w:val="11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4D">
            <w:pPr>
              <w:ind w:left="0" w:hanging="2"/>
              <w:rPr>
                <w:rFonts w:ascii="Times New Roman" w:cs="Times New Roman" w:eastAsia="Times New Roman" w:hAnsi="Times New Roman"/>
                <w:color w:val="000000"/>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4E">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KARTHICE G</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4F">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50">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INVENTE 4.0, NATIONAL TECHNICAL FEST</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51">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SSN COLLEGE OF ENGINEERING</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52">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PAPER</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53">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13.9.2020</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54">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14.9.2020</w:t>
            </w:r>
          </w:p>
        </w:tc>
      </w:tr>
      <w:tr>
        <w:trPr>
          <w:trHeight w:val="11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55">
            <w:pPr>
              <w:ind w:left="0" w:hanging="2"/>
              <w:rPr>
                <w:rFonts w:ascii="Times New Roman" w:cs="Times New Roman" w:eastAsia="Times New Roman" w:hAnsi="Times New Roman"/>
                <w:color w:val="000000"/>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56">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BALAJI R</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57">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58">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INVENTE 4.0, NATIONAL TECHNICAL FEST</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59">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SSN COLLEGE OF ENGINEERING</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5A">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PAPER</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5B">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13.9.2021</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5C">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14.9.2021</w:t>
            </w:r>
          </w:p>
        </w:tc>
      </w:tr>
      <w:tr>
        <w:trPr>
          <w:trHeight w:val="11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5D">
            <w:pPr>
              <w:ind w:left="0" w:hanging="2"/>
              <w:rPr>
                <w:rFonts w:ascii="Times New Roman" w:cs="Times New Roman" w:eastAsia="Times New Roman" w:hAnsi="Times New Roman"/>
                <w:color w:val="000000"/>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5E">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SANJAI V</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5F">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60">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EXTRACT - 2K19</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61">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SRRAM  ENGINEERING COLLEGE</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62">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PAPER</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63">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19.9.2019</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64">
            <w:pPr>
              <w:ind w:left="0" w:hanging="2"/>
              <w:rPr>
                <w:rFonts w:ascii="Times New Roman" w:cs="Times New Roman" w:eastAsia="Times New Roman" w:hAnsi="Times New Roman"/>
                <w:color w:val="000000"/>
                <w:sz w:val="24"/>
                <w:szCs w:val="24"/>
              </w:rPr>
            </w:pPr>
            <w:r w:rsidDel="00000000" w:rsidR="00000000" w:rsidRPr="00000000">
              <w:rPr>
                <w:rtl w:val="0"/>
              </w:rPr>
            </w:r>
          </w:p>
        </w:tc>
      </w:tr>
      <w:tr>
        <w:trPr>
          <w:trHeight w:val="11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65">
            <w:pPr>
              <w:ind w:left="0" w:hanging="2"/>
              <w:rPr>
                <w:rFonts w:ascii="Times New Roman" w:cs="Times New Roman" w:eastAsia="Times New Roman" w:hAnsi="Times New Roman"/>
                <w:color w:val="000000"/>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66">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SANJAI V</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67">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68">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EXTRACT - 2K19</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69">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SRRAM  ENGINEERING COLLEGE</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6A">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POSTER</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6B">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19.9.2019</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6C">
            <w:pPr>
              <w:ind w:left="0" w:hanging="2"/>
              <w:rPr>
                <w:rFonts w:ascii="Times New Roman" w:cs="Times New Roman" w:eastAsia="Times New Roman" w:hAnsi="Times New Roman"/>
                <w:color w:val="000000"/>
                <w:sz w:val="24"/>
                <w:szCs w:val="24"/>
              </w:rPr>
            </w:pPr>
            <w:r w:rsidDel="00000000" w:rsidR="00000000" w:rsidRPr="00000000">
              <w:rPr>
                <w:rtl w:val="0"/>
              </w:rPr>
            </w:r>
          </w:p>
        </w:tc>
      </w:tr>
      <w:tr>
        <w:trPr>
          <w:trHeight w:val="14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6D">
            <w:pPr>
              <w:ind w:left="0" w:hanging="2"/>
              <w:rPr>
                <w:rFonts w:ascii="Times New Roman" w:cs="Times New Roman" w:eastAsia="Times New Roman" w:hAnsi="Times New Roman"/>
                <w:color w:val="000000"/>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6E">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N.Ajith Kumar,</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6F">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70">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WORKSHOP</w:t>
            </w:r>
            <w:r w:rsidDel="00000000" w:rsidR="00000000" w:rsidRPr="00000000">
              <w:rPr>
                <w:rFonts w:ascii="Times New Roman" w:cs="Times New Roman" w:eastAsia="Times New Roman" w:hAnsi="Times New Roman"/>
                <w:color w:val="000000"/>
                <w:sz w:val="24"/>
                <w:szCs w:val="24"/>
                <w:rtl w:val="0"/>
              </w:rPr>
              <w:t xml:space="preserve"> IN ASPEN + ,CHEMFLUX 7.0</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71">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SRM INSTITUTE OF SCIENCE AND TECHNOLOGY</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72">
            <w:pPr>
              <w:ind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Participation</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73">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10.10.2019</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74">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11.10.2019</w:t>
            </w:r>
          </w:p>
        </w:tc>
      </w:tr>
      <w:tr>
        <w:trPr>
          <w:trHeight w:val="1295"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75">
            <w:pPr>
              <w:ind w:left="0" w:hanging="2"/>
              <w:rPr>
                <w:rFonts w:ascii="Times New Roman" w:cs="Times New Roman" w:eastAsia="Times New Roman" w:hAnsi="Times New Roman"/>
                <w:color w:val="000000"/>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76">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Mr.B.Darshan</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77">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78">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Shroff S. R. Rotary Institute of Chemical Engineering, Ankleshwar, Gujarat</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79">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Gujarat</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7A">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ORAL</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7B">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17.12.19</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7C">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18.12.19</w:t>
            </w:r>
          </w:p>
        </w:tc>
      </w:tr>
      <w:tr>
        <w:trPr>
          <w:trHeight w:val="1295"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7D">
            <w:pPr>
              <w:ind w:left="0" w:hanging="2"/>
              <w:rPr>
                <w:rFonts w:ascii="Times New Roman" w:cs="Times New Roman" w:eastAsia="Times New Roman" w:hAnsi="Times New Roman"/>
                <w:color w:val="000000"/>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7E">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Ms.J.Anuja,</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7F">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80">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Shroff S. R. Rotary Institute of Chemical Engineering, Ankleshwar, Gujarat</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81">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Gujarat</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82">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ORAL</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83">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17.12.19</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84">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18.12.19</w:t>
            </w:r>
          </w:p>
        </w:tc>
      </w:tr>
      <w:tr>
        <w:trPr>
          <w:trHeight w:val="755"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85">
            <w:pPr>
              <w:ind w:left="0" w:hanging="2"/>
              <w:rPr>
                <w:rFonts w:ascii="Times New Roman" w:cs="Times New Roman" w:eastAsia="Times New Roman" w:hAnsi="Times New Roman"/>
                <w:color w:val="000000"/>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86">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ARSATH KADER</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87">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88">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TECHOBYTE WORHSHOP IN IITM</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89">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IITM</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8A">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Participation</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8B">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27.7.19</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8C">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28.7.19</w:t>
            </w:r>
          </w:p>
        </w:tc>
      </w:tr>
      <w:tr>
        <w:trPr>
          <w:trHeight w:val="170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8D">
            <w:pPr>
              <w:ind w:left="0" w:hanging="2"/>
              <w:rPr>
                <w:rFonts w:ascii="Times New Roman" w:cs="Times New Roman" w:eastAsia="Times New Roman" w:hAnsi="Times New Roman"/>
                <w:color w:val="000000"/>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8E">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MUNUSAMY K</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8F">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90">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COIMBATORE INSTITUTE OF TECHNOLOGY</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91">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INDENTIFICATION AND CONTROL OF WORKPLACE HAZARDS</w:t>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92">
            <w:pPr>
              <w:ind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Participation</w:t>
            </w: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93">
            <w:pPr>
              <w:ind w:left="0" w:hanging="2"/>
              <w:rPr>
                <w:rFonts w:ascii="Times New Roman" w:cs="Times New Roman" w:eastAsia="Times New Roman" w:hAnsi="Times New Roman"/>
                <w:color w:val="000000"/>
                <w:sz w:val="24"/>
                <w:szCs w:val="24"/>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494">
            <w:pPr>
              <w:ind w:left="0" w:hanging="2"/>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495">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96">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w:t>
        <w:tab/>
        <w:t xml:space="preserve">Sponsorship details of faculty and students: </w:t>
      </w:r>
      <w:r w:rsidDel="00000000" w:rsidR="00000000" w:rsidRPr="00000000">
        <w:rPr>
          <w:rtl w:val="0"/>
        </w:rPr>
      </w:r>
    </w:p>
    <w:p w:rsidR="00000000" w:rsidDel="00000000" w:rsidP="00000000" w:rsidRDefault="00000000" w:rsidRPr="00000000" w14:paraId="00000497">
      <w:pPr>
        <w:tabs>
          <w:tab w:val="left" w:pos="1725"/>
        </w:tabs>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r>
    </w:p>
    <w:p w:rsidR="00000000" w:rsidDel="00000000" w:rsidP="00000000" w:rsidRDefault="00000000" w:rsidRPr="00000000" w14:paraId="00000498">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  Sponsorship for faculty members:</w:t>
      </w:r>
      <w:r w:rsidDel="00000000" w:rsidR="00000000" w:rsidRPr="00000000">
        <w:rPr>
          <w:rtl w:val="0"/>
        </w:rPr>
      </w:r>
    </w:p>
    <w:p w:rsidR="00000000" w:rsidDel="00000000" w:rsidP="00000000" w:rsidRDefault="00000000" w:rsidRPr="00000000" w14:paraId="00000499">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9A">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Faculty sponsored for presentation in National</w:t>
        <w:tab/>
        <w:t xml:space="preserve">: </w:t>
      </w:r>
    </w:p>
    <w:p w:rsidR="00000000" w:rsidDel="00000000" w:rsidP="00000000" w:rsidRDefault="00000000" w:rsidRPr="00000000" w14:paraId="0000049B">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Conferences/ symposiums/ workshops</w:t>
      </w:r>
    </w:p>
    <w:p w:rsidR="00000000" w:rsidDel="00000000" w:rsidP="00000000" w:rsidRDefault="00000000" w:rsidRPr="00000000" w14:paraId="0000049C">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9D">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Faculty sponsored for presentation in International</w:t>
        <w:tab/>
        <w:t xml:space="preserve">: </w:t>
      </w:r>
    </w:p>
    <w:p w:rsidR="00000000" w:rsidDel="00000000" w:rsidP="00000000" w:rsidRDefault="00000000" w:rsidRPr="00000000" w14:paraId="0000049E">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Conferences/ symposiums/ workshops</w:t>
      </w:r>
    </w:p>
    <w:p w:rsidR="00000000" w:rsidDel="00000000" w:rsidP="00000000" w:rsidRDefault="00000000" w:rsidRPr="00000000" w14:paraId="0000049F">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A0">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 Faculty sponsored for attending national     </w:t>
        <w:tab/>
        <w:t xml:space="preserve">: </w:t>
      </w:r>
    </w:p>
    <w:p w:rsidR="00000000" w:rsidDel="00000000" w:rsidP="00000000" w:rsidRDefault="00000000" w:rsidRPr="00000000" w14:paraId="000004A1">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Conferences/ symposiums/ workshops</w:t>
        <w:tab/>
        <w:tab/>
        <w:tab/>
      </w:r>
    </w:p>
    <w:p w:rsidR="00000000" w:rsidDel="00000000" w:rsidP="00000000" w:rsidRDefault="00000000" w:rsidRPr="00000000" w14:paraId="000004A2">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A3">
      <w:pPr>
        <w:ind w:left="0" w:hanging="2"/>
        <w:rPr>
          <w:rFonts w:ascii="Times New Roman" w:cs="Times New Roman" w:eastAsia="Times New Roman" w:hAnsi="Times New Roman"/>
          <w:b w:val="1"/>
          <w:color w:val="000000"/>
          <w:sz w:val="24"/>
          <w:szCs w:val="24"/>
        </w:rPr>
        <w:sectPr>
          <w:type w:val="nextPage"/>
          <w:pgSz w:h="15840" w:w="12240" w:orient="portrait"/>
          <w:pgMar w:bottom="1440" w:top="1797" w:left="1440" w:right="1440" w:header="720" w:footer="720"/>
          <w:pgNumType w:start="1"/>
        </w:sectPr>
      </w:pPr>
      <w:r w:rsidDel="00000000" w:rsidR="00000000" w:rsidRPr="00000000">
        <w:rPr>
          <w:rtl w:val="0"/>
        </w:rPr>
      </w:r>
    </w:p>
    <w:p w:rsidR="00000000" w:rsidDel="00000000" w:rsidP="00000000" w:rsidRDefault="00000000" w:rsidRPr="00000000" w14:paraId="000004A4">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 Sponsorship for Students:</w:t>
      </w:r>
      <w:r w:rsidDel="00000000" w:rsidR="00000000" w:rsidRPr="00000000">
        <w:rPr>
          <w:rtl w:val="0"/>
        </w:rPr>
      </w:r>
    </w:p>
    <w:p w:rsidR="00000000" w:rsidDel="00000000" w:rsidP="00000000" w:rsidRDefault="00000000" w:rsidRPr="00000000" w14:paraId="000004A5">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A6">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Students sponsored for presentation in National Conferences/ symposiums/ workshops:  </w:t>
      </w:r>
    </w:p>
    <w:p w:rsidR="00000000" w:rsidDel="00000000" w:rsidP="00000000" w:rsidRDefault="00000000" w:rsidRPr="00000000" w14:paraId="000004A7">
      <w:pPr>
        <w:spacing w:before="24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Six Chemical Engineering students of II &amp; III  year were sponsored a total amount of Rs.8,400 (each Rs.1400) to participate in the  oral presentation of “15</w:t>
      </w:r>
      <w:r w:rsidDel="00000000" w:rsidR="00000000" w:rsidRPr="00000000">
        <w:rPr>
          <w:rFonts w:ascii="Times New Roman" w:cs="Times New Roman" w:eastAsia="Times New Roman" w:hAnsi="Times New Roman"/>
          <w:color w:val="000000"/>
          <w:sz w:val="24"/>
          <w:szCs w:val="24"/>
          <w:vertAlign w:val="superscript"/>
          <w:rtl w:val="0"/>
        </w:rPr>
        <w:t xml:space="preserve">th </w:t>
      </w:r>
      <w:r w:rsidDel="00000000" w:rsidR="00000000" w:rsidRPr="00000000">
        <w:rPr>
          <w:rFonts w:ascii="Times New Roman" w:cs="Times New Roman" w:eastAsia="Times New Roman" w:hAnsi="Times New Roman"/>
          <w:color w:val="000000"/>
          <w:sz w:val="24"/>
          <w:szCs w:val="24"/>
          <w:rtl w:val="0"/>
        </w:rPr>
        <w:t xml:space="preserve">Annual session of Students” Chemical Engineering Congress” organized by Department of Chemical Engineering of Shroff S. R. Rotary Institute of Chemical Engineering, Ankleshwar, Gujarat on 17.10.2019 to 18.10.2019.</w:t>
      </w:r>
    </w:p>
    <w:p w:rsidR="00000000" w:rsidDel="00000000" w:rsidP="00000000" w:rsidRDefault="00000000" w:rsidRPr="00000000" w14:paraId="000004A8">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A9">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AA">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Students sponsored for presentation in </w:t>
        <w:tab/>
        <w:tab/>
        <w:tab/>
        <w:t xml:space="preserve">: </w:t>
      </w:r>
    </w:p>
    <w:p w:rsidR="00000000" w:rsidDel="00000000" w:rsidP="00000000" w:rsidRDefault="00000000" w:rsidRPr="00000000" w14:paraId="000004AB">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International Conferences/ symposiums/ workshops</w:t>
      </w:r>
    </w:p>
    <w:p w:rsidR="00000000" w:rsidDel="00000000" w:rsidP="00000000" w:rsidRDefault="00000000" w:rsidRPr="00000000" w14:paraId="000004AC">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AD">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Students sponsored for attending national</w:t>
        <w:tab/>
        <w:tab/>
        <w:t xml:space="preserve">: </w:t>
      </w:r>
    </w:p>
    <w:p w:rsidR="00000000" w:rsidDel="00000000" w:rsidP="00000000" w:rsidRDefault="00000000" w:rsidRPr="00000000" w14:paraId="000004AE">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Conferences/ symposiums/ workshops</w:t>
      </w:r>
    </w:p>
    <w:p w:rsidR="00000000" w:rsidDel="00000000" w:rsidP="00000000" w:rsidRDefault="00000000" w:rsidRPr="00000000" w14:paraId="000004AF">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B0">
      <w:pPr>
        <w:numPr>
          <w:ilvl w:val="1"/>
          <w:numId w:val="1"/>
        </w:num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Research cell(s) /area(s) of research in the department:</w:t>
      </w:r>
      <w:r w:rsidDel="00000000" w:rsidR="00000000" w:rsidRPr="00000000">
        <w:rPr>
          <w:rtl w:val="0"/>
        </w:rPr>
      </w:r>
    </w:p>
    <w:p w:rsidR="00000000" w:rsidDel="00000000" w:rsidP="00000000" w:rsidRDefault="00000000" w:rsidRPr="00000000" w14:paraId="000004B1">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B2">
      <w:pPr>
        <w:spacing w:line="360" w:lineRule="auto"/>
        <w:ind w:left="0" w:hanging="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Mixing, Hydrotopes, Solar Drying, Environmental Technology, Process Control, Automation of Fuel Cell, Membrane Separation, Waste Water Treatment, Biofuel Technology, Food Processing Technology, Bioprocess monitoring and control, Fluidization Engg, Computational Fluid Dynamics, Electrochemical Process, Corrosion and Advanced Oxidation Process.</w:t>
      </w:r>
    </w:p>
    <w:p w:rsidR="00000000" w:rsidDel="00000000" w:rsidP="00000000" w:rsidRDefault="00000000" w:rsidRPr="00000000" w14:paraId="000004B3">
      <w:pPr>
        <w:spacing w:line="360" w:lineRule="auto"/>
        <w:ind w:left="0" w:hanging="2"/>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B4">
      <w:pPr>
        <w:numPr>
          <w:ilvl w:val="1"/>
          <w:numId w:val="1"/>
        </w:num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Consultancy work in the department: </w:t>
      </w:r>
      <w:r w:rsidDel="00000000" w:rsidR="00000000" w:rsidRPr="00000000">
        <w:rPr>
          <w:rtl w:val="0"/>
        </w:rPr>
      </w:r>
    </w:p>
    <w:p w:rsidR="00000000" w:rsidDel="00000000" w:rsidP="00000000" w:rsidRDefault="00000000" w:rsidRPr="00000000" w14:paraId="000004B5">
      <w:pPr>
        <w:ind w:left="0" w:hanging="2"/>
        <w:rPr>
          <w:rFonts w:ascii="Times New Roman" w:cs="Times New Roman" w:eastAsia="Times New Roman" w:hAnsi="Times New Roman"/>
          <w:color w:val="000000"/>
          <w:sz w:val="24"/>
          <w:szCs w:val="24"/>
        </w:rPr>
      </w:pPr>
      <w:r w:rsidDel="00000000" w:rsidR="00000000" w:rsidRPr="00000000">
        <w:rPr>
          <w:rtl w:val="0"/>
        </w:rPr>
      </w:r>
    </w:p>
    <w:tbl>
      <w:tblPr>
        <w:tblStyle w:val="Table12"/>
        <w:tblW w:w="92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7"/>
        <w:gridCol w:w="3871"/>
        <w:gridCol w:w="2304"/>
        <w:gridCol w:w="2304"/>
        <w:tblGridChange w:id="0">
          <w:tblGrid>
            <w:gridCol w:w="737"/>
            <w:gridCol w:w="3871"/>
            <w:gridCol w:w="2304"/>
            <w:gridCol w:w="2304"/>
          </w:tblGrid>
        </w:tblGridChange>
      </w:tblGrid>
      <w:tr>
        <w:tc>
          <w:tcPr/>
          <w:p w:rsidR="00000000" w:rsidDel="00000000" w:rsidP="00000000" w:rsidRDefault="00000000" w:rsidRPr="00000000" w14:paraId="000004B6">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S.No</w:t>
            </w:r>
            <w:r w:rsidDel="00000000" w:rsidR="00000000" w:rsidRPr="00000000">
              <w:rPr>
                <w:rtl w:val="0"/>
              </w:rPr>
            </w:r>
          </w:p>
        </w:tc>
        <w:tc>
          <w:tcPr/>
          <w:p w:rsidR="00000000" w:rsidDel="00000000" w:rsidP="00000000" w:rsidRDefault="00000000" w:rsidRPr="00000000" w14:paraId="000004B7">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Industry / Institution</w:t>
            </w:r>
            <w:r w:rsidDel="00000000" w:rsidR="00000000" w:rsidRPr="00000000">
              <w:rPr>
                <w:rtl w:val="0"/>
              </w:rPr>
            </w:r>
          </w:p>
        </w:tc>
        <w:tc>
          <w:tcPr/>
          <w:p w:rsidR="00000000" w:rsidDel="00000000" w:rsidP="00000000" w:rsidRDefault="00000000" w:rsidRPr="00000000" w14:paraId="000004B8">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Amount (Rs.)</w:t>
            </w:r>
            <w:r w:rsidDel="00000000" w:rsidR="00000000" w:rsidRPr="00000000">
              <w:rPr>
                <w:rtl w:val="0"/>
              </w:rPr>
            </w:r>
          </w:p>
        </w:tc>
        <w:tc>
          <w:tcPr/>
          <w:p w:rsidR="00000000" w:rsidDel="00000000" w:rsidP="00000000" w:rsidRDefault="00000000" w:rsidRPr="00000000" w14:paraId="000004B9">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Duration</w:t>
            </w:r>
            <w:r w:rsidDel="00000000" w:rsidR="00000000" w:rsidRPr="00000000">
              <w:rPr>
                <w:rtl w:val="0"/>
              </w:rPr>
            </w:r>
          </w:p>
        </w:tc>
      </w:tr>
      <w:tr>
        <w:tc>
          <w:tcPr/>
          <w:p w:rsidR="00000000" w:rsidDel="00000000" w:rsidP="00000000" w:rsidRDefault="00000000" w:rsidRPr="00000000" w14:paraId="000004BA">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r w:rsidDel="00000000" w:rsidR="00000000" w:rsidRPr="00000000">
              <w:rPr>
                <w:rtl w:val="0"/>
              </w:rPr>
            </w:r>
          </w:p>
        </w:tc>
        <w:tc>
          <w:tcPr/>
          <w:p w:rsidR="00000000" w:rsidDel="00000000" w:rsidP="00000000" w:rsidRDefault="00000000" w:rsidRPr="00000000" w14:paraId="000004BB">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IndCzech Pvt Ltd, Chennai</w:t>
            </w:r>
          </w:p>
        </w:tc>
        <w:tc>
          <w:tcPr/>
          <w:p w:rsidR="00000000" w:rsidDel="00000000" w:rsidP="00000000" w:rsidRDefault="00000000" w:rsidRPr="00000000" w14:paraId="000004BC">
            <w:pPr>
              <w:ind w:left="0" w:hanging="2"/>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4BD">
            <w:pPr>
              <w:ind w:left="0" w:hanging="2"/>
              <w:rPr>
                <w:rFonts w:ascii="Times New Roman" w:cs="Times New Roman" w:eastAsia="Times New Roman" w:hAnsi="Times New Roman"/>
                <w:color w:val="000000"/>
                <w:sz w:val="24"/>
                <w:szCs w:val="24"/>
              </w:rPr>
            </w:pPr>
            <w:r w:rsidDel="00000000" w:rsidR="00000000" w:rsidRPr="00000000">
              <w:rPr>
                <w:rtl w:val="0"/>
              </w:rPr>
            </w:r>
          </w:p>
        </w:tc>
      </w:tr>
      <w:tr>
        <w:tc>
          <w:tcPr/>
          <w:p w:rsidR="00000000" w:rsidDel="00000000" w:rsidP="00000000" w:rsidRDefault="00000000" w:rsidRPr="00000000" w14:paraId="000004BE">
            <w:pPr>
              <w:ind w:left="0" w:hanging="2"/>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4BF">
            <w:pPr>
              <w:ind w:left="0" w:hanging="2"/>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4C0">
            <w:pPr>
              <w:ind w:left="0" w:hanging="2"/>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4C1">
            <w:pPr>
              <w:ind w:left="0" w:hanging="2"/>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4C2">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C3">
      <w:pPr>
        <w:numPr>
          <w:ilvl w:val="1"/>
          <w:numId w:val="1"/>
        </w:num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Patent information:  </w:t>
      </w:r>
      <w:r w:rsidDel="00000000" w:rsidR="00000000" w:rsidRPr="00000000">
        <w:rPr>
          <w:rtl w:val="0"/>
        </w:rPr>
      </w:r>
    </w:p>
    <w:p w:rsidR="00000000" w:rsidDel="00000000" w:rsidP="00000000" w:rsidRDefault="00000000" w:rsidRPr="00000000" w14:paraId="000004C4">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C5">
      <w:pPr>
        <w:tabs>
          <w:tab w:val="left" w:pos="4980"/>
        </w:tabs>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r>
    </w:p>
    <w:p w:rsidR="00000000" w:rsidDel="00000000" w:rsidP="00000000" w:rsidRDefault="00000000" w:rsidRPr="00000000" w14:paraId="000004C6">
      <w:pPr>
        <w:ind w:left="0" w:hanging="2"/>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C7">
      <w:pPr>
        <w:ind w:left="0" w:hang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Co-Ordinator/CH</w:t>
        <w:tab/>
        <w:tab/>
        <w:tab/>
        <w:tab/>
        <w:tab/>
        <w:tab/>
        <w:tab/>
        <w:tab/>
        <w:t xml:space="preserve">HOD/CH</w:t>
      </w:r>
    </w:p>
    <w:sectPr>
      <w:type w:val="nextPage"/>
      <w:pgSz w:h="15840" w:w="12240" w:orient="portrait"/>
      <w:pgMar w:bottom="1440" w:top="1440" w:left="1797"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5"/>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0"/>
      <w:pBdr>
        <w:top w:space="0" w:sz="0" w:val="nil"/>
        <w:left w:space="0" w:sz="0" w:val="nil"/>
        <w:bottom w:space="0" w:sz="0" w:val="nil"/>
        <w:right w:space="0" w:sz="0" w:val="nil"/>
        <w:between w:space="0" w:sz="0" w:val="nil"/>
      </w:pBdr>
      <w:suppressAutoHyphens w:val="1"/>
      <w:spacing w:after="200" w:line="276" w:lineRule="auto"/>
      <w:ind w:left="-1" w:leftChars="-1" w:hanging="1" w:hangingChars="1"/>
      <w:textDirection w:val="btLr"/>
      <w:textAlignment w:val="top"/>
      <w:outlineLvl w:val="0"/>
    </w:pPr>
    <w:rPr>
      <w:rFonts w:ascii="Calibri" w:cs="Calibri" w:eastAsia="Calibri" w:hAnsi="Calibri"/>
      <w:color w:val="000000"/>
      <w:position w:val="-1"/>
      <w:sz w:val="22"/>
      <w:szCs w:val="22"/>
      <w:lang w:eastAsia="en-US"/>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Strong">
    <w:name w:val="Strong"/>
    <w:rPr>
      <w:b w:val="1"/>
      <w:bCs w:val="1"/>
      <w:w w:val="100"/>
      <w:position w:val="-1"/>
      <w:effect w:val="none"/>
      <w:vertAlign w:val="baseline"/>
      <w:cs w:val="0"/>
      <w:em w:val="none"/>
    </w:rPr>
  </w:style>
  <w:style w:type="paragraph" w:styleId="ListParagraph">
    <w:name w:val="List Paragraph"/>
    <w:basedOn w:val="Normal"/>
    <w:pPr>
      <w:spacing w:line="1" w:lineRule="atLeast"/>
      <w:ind w:left="720"/>
    </w:pPr>
    <w:rPr>
      <w:sz w:val="24"/>
      <w:szCs w:val="24"/>
    </w:rPr>
  </w:style>
  <w:style w:type="paragraph" w:styleId="Header">
    <w:name w:val="header"/>
    <w:basedOn w:val="Normal"/>
    <w:pPr>
      <w:tabs>
        <w:tab w:val="center" w:pos="4680"/>
        <w:tab w:val="right" w:pos="9360"/>
      </w:tabs>
      <w:spacing w:line="1" w:lineRule="atLeast"/>
    </w:pPr>
    <w:rPr>
      <w:sz w:val="24"/>
      <w:szCs w:val="24"/>
    </w:rPr>
  </w:style>
  <w:style w:type="character" w:styleId="HeaderChar" w:customStyle="1">
    <w:name w:val="Header Char"/>
    <w:rPr>
      <w:w w:val="100"/>
      <w:position w:val="-1"/>
      <w:sz w:val="24"/>
      <w:szCs w:val="24"/>
      <w:effect w:val="none"/>
      <w:vertAlign w:val="baseline"/>
      <w:cs w:val="0"/>
      <w:em w:val="none"/>
    </w:rPr>
  </w:style>
  <w:style w:type="paragraph" w:styleId="Footer">
    <w:name w:val="footer"/>
    <w:basedOn w:val="Normal"/>
    <w:pPr>
      <w:tabs>
        <w:tab w:val="center" w:pos="4680"/>
        <w:tab w:val="right" w:pos="9360"/>
      </w:tabs>
      <w:spacing w:line="1" w:lineRule="atLeast"/>
    </w:pPr>
    <w:rPr>
      <w:sz w:val="24"/>
      <w:szCs w:val="24"/>
    </w:rPr>
  </w:style>
  <w:style w:type="character" w:styleId="FooterChar" w:customStyle="1">
    <w:name w:val="Footer Char"/>
    <w:rPr>
      <w:w w:val="100"/>
      <w:position w:val="-1"/>
      <w:sz w:val="24"/>
      <w:szCs w:val="24"/>
      <w:effect w:val="none"/>
      <w:vertAlign w:val="baseline"/>
      <w:cs w:val="0"/>
      <w:em w:val="none"/>
    </w:rPr>
  </w:style>
  <w:style w:type="character" w:styleId="Hyperlink">
    <w:name w:val="Hyperlink"/>
    <w:qFormat w:val="1"/>
    <w:rPr>
      <w:color w:val="0000ff"/>
      <w:w w:val="100"/>
      <w:position w:val="-1"/>
      <w:u w:val="single"/>
      <w:effect w:val="none"/>
      <w:vertAlign w:val="baseline"/>
      <w:cs w:val="0"/>
      <w:em w:val="none"/>
    </w:rPr>
  </w:style>
  <w:style w:type="character" w:styleId="FollowedHyperlink">
    <w:name w:val="FollowedHyperlink"/>
    <w:qFormat w:val="1"/>
    <w:rPr>
      <w:color w:val="800080"/>
      <w:w w:val="100"/>
      <w:position w:val="-1"/>
      <w:u w:val="single"/>
      <w:effect w:val="none"/>
      <w:vertAlign w:val="baseline"/>
      <w:cs w:val="0"/>
      <w:em w:val="none"/>
    </w:rPr>
  </w:style>
  <w:style w:type="paragraph" w:styleId="xl66" w:customStyle="1">
    <w:name w:val="xl66"/>
    <w:basedOn w:val="Normal"/>
    <w:pPr>
      <w:spacing w:after="100" w:afterAutospacing="1" w:before="100" w:beforeAutospacing="1" w:line="1" w:lineRule="atLeast"/>
    </w:pPr>
  </w:style>
  <w:style w:type="paragraph" w:styleId="xl67" w:customStyle="1">
    <w:name w:val="xl67"/>
    <w:basedOn w:val="Normal"/>
    <w:pPr>
      <w:pBdr>
        <w:top w:color="000000" w:space="0" w:sz="4" w:val="single"/>
        <w:left w:color="000000" w:space="0" w:sz="4" w:val="single"/>
        <w:bottom w:color="000000" w:space="0" w:sz="4" w:val="single"/>
        <w:right w:color="000000" w:space="0" w:sz="4" w:val="single"/>
      </w:pBdr>
      <w:spacing w:after="100" w:afterAutospacing="1" w:before="100" w:beforeAutospacing="1" w:line="1" w:lineRule="atLeast"/>
    </w:pPr>
  </w:style>
  <w:style w:type="paragraph" w:styleId="xl68" w:customStyle="1">
    <w:name w:val="xl68"/>
    <w:basedOn w:val="Normal"/>
    <w:pPr>
      <w:pBdr>
        <w:top w:color="000000" w:space="0" w:sz="4" w:val="single"/>
        <w:left w:color="000000" w:space="0" w:sz="4" w:val="single"/>
        <w:bottom w:color="000000" w:space="0" w:sz="4" w:val="single"/>
        <w:right w:color="000000" w:space="0" w:sz="4" w:val="single"/>
      </w:pBdr>
      <w:spacing w:after="100" w:afterAutospacing="1" w:before="100" w:beforeAutospacing="1" w:line="1" w:lineRule="atLeast"/>
    </w:pPr>
  </w:style>
  <w:style w:type="paragraph" w:styleId="xl69" w:customStyle="1">
    <w:name w:val="xl69"/>
    <w:basedOn w:val="Normal"/>
    <w:pPr>
      <w:pBdr>
        <w:top w:color="000000" w:space="0" w:sz="4" w:val="single"/>
        <w:left w:color="000000" w:space="0" w:sz="4" w:val="single"/>
        <w:bottom w:color="000000" w:space="0" w:sz="4" w:val="single"/>
        <w:right w:color="000000" w:space="0" w:sz="4" w:val="single"/>
      </w:pBdr>
      <w:spacing w:after="100" w:afterAutospacing="1" w:before="100" w:beforeAutospacing="1" w:line="1" w:lineRule="atLeast"/>
    </w:pPr>
  </w:style>
  <w:style w:type="paragraph" w:styleId="xl70" w:customStyle="1">
    <w:name w:val="xl70"/>
    <w:basedOn w:val="Normal"/>
    <w:pPr>
      <w:pBdr>
        <w:top w:color="auto" w:space="0" w:sz="4" w:val="single"/>
        <w:left w:color="auto" w:space="0" w:sz="4" w:val="single"/>
        <w:bottom w:color="auto" w:space="0" w:sz="4" w:val="single"/>
        <w:right w:color="auto" w:space="0" w:sz="4" w:val="single"/>
      </w:pBdr>
      <w:spacing w:after="100" w:afterAutospacing="1" w:before="100" w:beforeAutospacing="1" w:line="1" w:lineRule="atLeast"/>
    </w:pPr>
  </w:style>
  <w:style w:type="paragraph" w:styleId="xl71" w:customStyle="1">
    <w:name w:val="xl71"/>
    <w:basedOn w:val="Normal"/>
    <w:pPr>
      <w:pBdr>
        <w:top w:color="000000" w:space="0" w:sz="4" w:val="single"/>
        <w:left w:color="000000" w:space="0" w:sz="4" w:val="single"/>
        <w:right w:color="000000" w:space="0" w:sz="4" w:val="single"/>
      </w:pBdr>
      <w:spacing w:after="100" w:afterAutospacing="1" w:before="100" w:beforeAutospacing="1" w:line="1" w:lineRule="atLeast"/>
    </w:pPr>
  </w:style>
  <w:style w:type="paragraph" w:styleId="xl72" w:customStyle="1">
    <w:name w:val="xl72"/>
    <w:basedOn w:val="Normal"/>
    <w:pPr>
      <w:pBdr>
        <w:top w:color="auto" w:space="0" w:sz="4" w:val="single"/>
        <w:left w:color="auto" w:space="0" w:sz="4" w:val="single"/>
        <w:right w:color="auto" w:space="0" w:sz="4" w:val="single"/>
      </w:pBdr>
      <w:spacing w:after="100" w:afterAutospacing="1" w:before="100" w:beforeAutospacing="1" w:line="1" w:lineRule="atLeast"/>
    </w:pPr>
  </w:style>
  <w:style w:type="paragraph" w:styleId="xl73" w:customStyle="1">
    <w:name w:val="xl73"/>
    <w:basedOn w:val="Normal"/>
    <w:pPr>
      <w:pBdr>
        <w:top w:color="auto" w:space="0" w:sz="4" w:val="single"/>
        <w:left w:color="auto" w:space="0" w:sz="4" w:val="single"/>
        <w:bottom w:color="auto" w:space="0" w:sz="4" w:val="single"/>
        <w:right w:color="auto" w:space="0" w:sz="4" w:val="single"/>
      </w:pBdr>
      <w:spacing w:after="100" w:afterAutospacing="1" w:before="100" w:beforeAutospacing="1" w:line="1" w:lineRule="atLeast"/>
    </w:pPr>
  </w:style>
  <w:style w:type="paragraph" w:styleId="NoSpacing">
    <w:name w:val="No Spacing"/>
    <w:pPr>
      <w:suppressAutoHyphens w:val="1"/>
      <w:spacing w:line="1" w:lineRule="atLeast"/>
      <w:ind w:left="-1" w:leftChars="-1" w:hanging="1" w:hangingChars="1"/>
      <w:textDirection w:val="btLr"/>
      <w:textAlignment w:val="top"/>
      <w:outlineLvl w:val="0"/>
    </w:pPr>
    <w:rPr>
      <w:rFonts w:ascii="Calibri" w:eastAsia="Calibri" w:hAnsi="Calibri"/>
      <w:position w:val="-1"/>
      <w:sz w:val="22"/>
      <w:szCs w:val="22"/>
      <w:lang w:eastAsia="en-US"/>
    </w:rPr>
  </w:style>
  <w:style w:type="character" w:styleId="apple-converted-space" w:customStyle="1">
    <w:name w:val="apple-converted-space"/>
    <w:rPr>
      <w:w w:val="100"/>
      <w:position w:val="-1"/>
      <w:effect w:val="none"/>
      <w:vertAlign w:val="baseline"/>
      <w:cs w:val="0"/>
      <w:em w:val="none"/>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m-1861448299263209002gmail-msolistparagraph" w:customStyle="1">
    <w:name w:val="m_-1861448299263209002gmail-msolistparagraph"/>
    <w:basedOn w:val="Normal"/>
    <w:pPr>
      <w:spacing w:after="100" w:afterAutospacing="1" w:before="100" w:beforeAutospacing="1" w:line="1" w:lineRule="atLeast"/>
    </w:pPr>
    <w:rPr>
      <w:sz w:val="24"/>
      <w:szCs w:val="24"/>
      <w:lang w:eastAsia="en-IN" w:val="en-IN"/>
    </w:rPr>
  </w:style>
  <w:style w:type="paragraph" w:styleId="NormalWeb">
    <w:name w:val="Normal (Web)"/>
    <w:basedOn w:val="Normal"/>
    <w:qFormat w:val="1"/>
    <w:pPr>
      <w:spacing w:after="100" w:afterAutospacing="1" w:before="100" w:beforeAutospacing="1" w:line="1" w:lineRule="atLeast"/>
    </w:pPr>
    <w:rPr>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pP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pPr>
      <w:ind w:left="0" w:hanging="1"/>
    </w:pPr>
    <w:rPr>
      <w:vertAlign w:val="baseline"/>
    </w:rPr>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pP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5">
    <w:basedOn w:val="TableNormal"/>
    <w:pP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6">
    <w:basedOn w:val="TableNormal"/>
    <w:pP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7">
    <w:basedOn w:val="TableNormal"/>
    <w:pP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8">
    <w:basedOn w:val="TableNormal"/>
    <w:pP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9">
    <w:basedOn w:val="TableNormal"/>
    <w:pP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10">
    <w:basedOn w:val="TableNormal"/>
    <w:pP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11">
    <w:basedOn w:val="TableNormal"/>
    <w:pPr>
      <w:ind w:left="0" w:hanging="1"/>
    </w:pPr>
    <w:rPr>
      <w:vertAlign w:val="baseline"/>
    </w:rPr>
    <w:tblPr>
      <w:tblStyleRowBandSize w:val="1"/>
      <w:tblStyleColBandSize w:val="1"/>
      <w:tblCellMar>
        <w:top w:w="100.0" w:type="dxa"/>
        <w:left w:w="100.0" w:type="dxa"/>
        <w:bottom w:w="100.0" w:type="dxa"/>
        <w:right w:w="100.0" w:type="dxa"/>
      </w:tblCellMar>
    </w:tblPr>
  </w:style>
  <w:style w:type="table" w:styleId="Table12">
    <w:basedOn w:val="TableNormal"/>
    <w:pPr>
      <w:ind w:left="0" w:hanging="1"/>
    </w:pPr>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L1lj+D+cQ6Yy1L/PZbJr5ohdAg==">AMUW2mVS1PNvu1W+WaGAFaf8xQAgE9nGxtY7z1Uyzu0LXpVw8f4hkMNT9k6Ux3Gz14htSR5wjzFqj7h5JL/7kh81Ej0+NgEC+kAiNYW26f3jYhlctFmMovs=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2019-11-01T04:15:00Z</dcterms:created>
  <dc:creator>P4</dc:creator>
</cp:coreProperties>
</file>