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B6B" w:rsidRDefault="00BF678B" w:rsidP="00BF678B">
      <w:pPr>
        <w:shd w:val="clear" w:color="auto" w:fill="FFFFFF"/>
        <w:rPr>
          <w:b/>
          <w:bCs/>
          <w:color w:val="222222"/>
          <w:sz w:val="22"/>
          <w:szCs w:val="22"/>
        </w:rPr>
      </w:pPr>
      <w:bookmarkStart w:id="0" w:name="_GoBack"/>
      <w:bookmarkEnd w:id="0"/>
      <w:r>
        <w:rPr>
          <w:b/>
          <w:bCs/>
          <w:noProof/>
          <w:color w:val="222222"/>
          <w:lang w:val="en-IN" w:eastAsia="en-IN"/>
        </w:rPr>
        <w:drawing>
          <wp:anchor distT="0" distB="0" distL="114935" distR="114935" simplePos="0" relativeHeight="251658240" behindDoc="1" locked="0" layoutInCell="1" allowOverlap="1" wp14:anchorId="22CFDEAE" wp14:editId="1B9E6D37">
            <wp:simplePos x="0" y="0"/>
            <wp:positionH relativeFrom="column">
              <wp:posOffset>-76200</wp:posOffset>
            </wp:positionH>
            <wp:positionV relativeFrom="paragraph">
              <wp:posOffset>-122555</wp:posOffset>
            </wp:positionV>
            <wp:extent cx="1134745" cy="1057275"/>
            <wp:effectExtent l="19050" t="0" r="8255" b="0"/>
            <wp:wrapTight wrapText="bothSides">
              <wp:wrapPolygon edited="0">
                <wp:start x="-363" y="0"/>
                <wp:lineTo x="-363" y="21405"/>
                <wp:lineTo x="21757" y="21405"/>
                <wp:lineTo x="21757" y="0"/>
                <wp:lineTo x="-363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4745" cy="1057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E55C3">
        <w:rPr>
          <w:rFonts w:eastAsiaTheme="minorHAnsi"/>
          <w:b/>
          <w:noProof/>
          <w:sz w:val="23"/>
          <w:szCs w:val="23"/>
          <w:lang w:val="en-IN" w:eastAsia="en-IN"/>
        </w:rPr>
        <w:drawing>
          <wp:inline distT="0" distB="0" distL="0" distR="0" wp14:anchorId="61D4B015" wp14:editId="377407BF">
            <wp:extent cx="4212590" cy="857250"/>
            <wp:effectExtent l="0" t="0" r="0" b="0"/>
            <wp:docPr id="1" name="Picture 4" descr="FInal Logo Bo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FInal Logo Bold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 t="28333" b="28333"/>
                    <a:stretch>
                      <a:fillRect/>
                    </a:stretch>
                  </pic:blipFill>
                  <pic:spPr>
                    <a:xfrm>
                      <a:off x="0" y="0"/>
                      <a:ext cx="4212944" cy="857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222222"/>
          <w:sz w:val="22"/>
          <w:szCs w:val="22"/>
        </w:rPr>
        <w:t xml:space="preserve">    An Autonomous Institution, Pennalur, Sriperumbudur Taluk 602 117</w:t>
      </w:r>
    </w:p>
    <w:p w:rsidR="00A05B6B" w:rsidRDefault="00A05B6B" w:rsidP="00BF678B">
      <w:pPr>
        <w:shd w:val="clear" w:color="auto" w:fill="FFFFFF"/>
        <w:jc w:val="center"/>
        <w:rPr>
          <w:b/>
          <w:bCs/>
          <w:color w:val="222222"/>
          <w:sz w:val="22"/>
          <w:szCs w:val="22"/>
        </w:rPr>
      </w:pPr>
    </w:p>
    <w:p w:rsidR="00A05B6B" w:rsidRDefault="00BF678B">
      <w:pPr>
        <w:shd w:val="clear" w:color="auto" w:fill="FFFFFF"/>
        <w:jc w:val="center"/>
        <w:rPr>
          <w:b/>
          <w:bCs/>
          <w:color w:val="222222"/>
          <w:sz w:val="22"/>
          <w:szCs w:val="22"/>
        </w:rPr>
      </w:pPr>
      <w:r>
        <w:rPr>
          <w:b/>
          <w:bCs/>
          <w:color w:val="222222"/>
          <w:sz w:val="22"/>
          <w:szCs w:val="22"/>
        </w:rPr>
        <w:t xml:space="preserve">Office of the Dean Research </w:t>
      </w:r>
    </w:p>
    <w:p w:rsidR="00A05B6B" w:rsidRDefault="00A05B6B">
      <w:pPr>
        <w:shd w:val="clear" w:color="auto" w:fill="FFFFFF"/>
        <w:jc w:val="center"/>
        <w:rPr>
          <w:b/>
          <w:bCs/>
          <w:color w:val="222222"/>
          <w:sz w:val="22"/>
          <w:szCs w:val="22"/>
        </w:rPr>
      </w:pPr>
    </w:p>
    <w:p w:rsidR="00A05B6B" w:rsidRDefault="00BF678B">
      <w:pPr>
        <w:shd w:val="clear" w:color="auto" w:fill="FFFFFF"/>
        <w:jc w:val="center"/>
        <w:rPr>
          <w:b/>
          <w:bCs/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 xml:space="preserve">Application for SVCE Research Fellowship </w:t>
      </w:r>
    </w:p>
    <w:p w:rsidR="00A05B6B" w:rsidRDefault="00A05B6B">
      <w:pPr>
        <w:shd w:val="clear" w:color="auto" w:fill="FFFFFF"/>
        <w:rPr>
          <w:b/>
          <w:bCs/>
          <w:color w:val="222222"/>
          <w:sz w:val="22"/>
          <w:szCs w:val="22"/>
        </w:rPr>
      </w:pPr>
    </w:p>
    <w:p w:rsidR="00A05B6B" w:rsidRDefault="00BF678B">
      <w:pPr>
        <w:shd w:val="clear" w:color="auto" w:fill="FFFFFF"/>
        <w:rPr>
          <w:bCs/>
          <w:color w:val="222222"/>
          <w:sz w:val="22"/>
          <w:szCs w:val="22"/>
        </w:rPr>
      </w:pPr>
      <w:r>
        <w:rPr>
          <w:bCs/>
          <w:color w:val="222222"/>
          <w:sz w:val="22"/>
          <w:szCs w:val="22"/>
        </w:rPr>
        <w:t xml:space="preserve">Ref. </w:t>
      </w:r>
      <w:proofErr w:type="gramStart"/>
      <w:r>
        <w:rPr>
          <w:bCs/>
          <w:color w:val="222222"/>
          <w:sz w:val="22"/>
          <w:szCs w:val="22"/>
        </w:rPr>
        <w:t>No. :</w:t>
      </w:r>
      <w:proofErr w:type="gramEnd"/>
      <w:r>
        <w:rPr>
          <w:bCs/>
          <w:color w:val="222222"/>
          <w:sz w:val="22"/>
          <w:szCs w:val="22"/>
        </w:rPr>
        <w:t xml:space="preserve"> SVCE/RF/202</w:t>
      </w:r>
      <w:r w:rsidR="00C721F4">
        <w:rPr>
          <w:bCs/>
          <w:color w:val="222222"/>
          <w:sz w:val="22"/>
          <w:szCs w:val="22"/>
        </w:rPr>
        <w:t>3</w:t>
      </w:r>
      <w:r w:rsidR="00F30C5E">
        <w:rPr>
          <w:bCs/>
          <w:color w:val="222222"/>
          <w:sz w:val="22"/>
          <w:szCs w:val="22"/>
        </w:rPr>
        <w:t>-202</w:t>
      </w:r>
      <w:r w:rsidR="00C721F4">
        <w:rPr>
          <w:bCs/>
          <w:color w:val="222222"/>
          <w:sz w:val="22"/>
          <w:szCs w:val="22"/>
        </w:rPr>
        <w:t>4</w:t>
      </w:r>
    </w:p>
    <w:p w:rsidR="00A05B6B" w:rsidRDefault="00A05B6B">
      <w:pPr>
        <w:shd w:val="clear" w:color="auto" w:fill="FFFFFF"/>
        <w:rPr>
          <w:bCs/>
          <w:color w:val="222222"/>
          <w:sz w:val="22"/>
          <w:szCs w:val="22"/>
        </w:rPr>
      </w:pPr>
    </w:p>
    <w:p w:rsidR="00A05B6B" w:rsidRDefault="00BF678B">
      <w:pPr>
        <w:shd w:val="clear" w:color="auto" w:fill="FFFFFF"/>
        <w:rPr>
          <w:bCs/>
          <w:color w:val="222222"/>
          <w:sz w:val="22"/>
          <w:szCs w:val="22"/>
        </w:rPr>
      </w:pPr>
      <w:r>
        <w:rPr>
          <w:bCs/>
          <w:color w:val="222222"/>
          <w:sz w:val="22"/>
          <w:szCs w:val="22"/>
        </w:rPr>
        <w:t xml:space="preserve">                           </w:t>
      </w:r>
    </w:p>
    <w:tbl>
      <w:tblPr>
        <w:tblStyle w:val="TableGrid"/>
        <w:tblW w:w="0" w:type="auto"/>
        <w:tblInd w:w="6408" w:type="dxa"/>
        <w:tblLook w:val="04A0" w:firstRow="1" w:lastRow="0" w:firstColumn="1" w:lastColumn="0" w:noHBand="0" w:noVBand="1"/>
      </w:tblPr>
      <w:tblGrid>
        <w:gridCol w:w="1800"/>
      </w:tblGrid>
      <w:tr w:rsidR="00A05B6B">
        <w:trPr>
          <w:trHeight w:val="2222"/>
        </w:trPr>
        <w:tc>
          <w:tcPr>
            <w:tcW w:w="1800" w:type="dxa"/>
          </w:tcPr>
          <w:p w:rsidR="00A05B6B" w:rsidRDefault="00A05B6B">
            <w:pPr>
              <w:rPr>
                <w:bCs/>
                <w:color w:val="222222"/>
                <w:sz w:val="22"/>
                <w:szCs w:val="22"/>
              </w:rPr>
            </w:pPr>
          </w:p>
          <w:p w:rsidR="00A05B6B" w:rsidRDefault="00A05B6B">
            <w:pPr>
              <w:rPr>
                <w:bCs/>
                <w:color w:val="222222"/>
                <w:sz w:val="22"/>
                <w:szCs w:val="22"/>
              </w:rPr>
            </w:pPr>
          </w:p>
          <w:p w:rsidR="00A05B6B" w:rsidRDefault="00A05B6B">
            <w:pPr>
              <w:rPr>
                <w:bCs/>
                <w:color w:val="222222"/>
                <w:sz w:val="22"/>
                <w:szCs w:val="22"/>
              </w:rPr>
            </w:pPr>
          </w:p>
          <w:p w:rsidR="00A05B6B" w:rsidRDefault="00A05B6B">
            <w:pPr>
              <w:rPr>
                <w:bCs/>
                <w:color w:val="222222"/>
                <w:sz w:val="22"/>
                <w:szCs w:val="22"/>
              </w:rPr>
            </w:pPr>
          </w:p>
          <w:p w:rsidR="00A05B6B" w:rsidRDefault="00A05B6B">
            <w:pPr>
              <w:rPr>
                <w:bCs/>
                <w:color w:val="222222"/>
                <w:sz w:val="22"/>
                <w:szCs w:val="22"/>
              </w:rPr>
            </w:pPr>
          </w:p>
          <w:p w:rsidR="00A05B6B" w:rsidRDefault="00BF678B">
            <w:pPr>
              <w:rPr>
                <w:bCs/>
                <w:color w:val="222222"/>
                <w:sz w:val="22"/>
                <w:szCs w:val="22"/>
              </w:rPr>
            </w:pPr>
            <w:r>
              <w:rPr>
                <w:bCs/>
                <w:color w:val="222222"/>
                <w:sz w:val="22"/>
                <w:szCs w:val="22"/>
              </w:rPr>
              <w:t xml:space="preserve"> Affix passport     size photo</w:t>
            </w:r>
          </w:p>
        </w:tc>
      </w:tr>
    </w:tbl>
    <w:p w:rsidR="00A05B6B" w:rsidRDefault="00BF678B">
      <w:pPr>
        <w:shd w:val="clear" w:color="auto" w:fill="FFFFFF"/>
        <w:rPr>
          <w:b/>
          <w:bCs/>
          <w:color w:val="222222"/>
          <w:sz w:val="22"/>
          <w:szCs w:val="22"/>
        </w:rPr>
      </w:pPr>
      <w:r>
        <w:rPr>
          <w:b/>
          <w:bCs/>
          <w:color w:val="222222"/>
          <w:sz w:val="22"/>
          <w:szCs w:val="22"/>
        </w:rPr>
        <w:t xml:space="preserve">Research scholar details </w:t>
      </w:r>
    </w:p>
    <w:p w:rsidR="00A05B6B" w:rsidRDefault="00A05B6B">
      <w:pPr>
        <w:shd w:val="clear" w:color="auto" w:fill="FFFFFF"/>
        <w:rPr>
          <w:b/>
          <w:bCs/>
          <w:color w:val="222222"/>
          <w:sz w:val="22"/>
          <w:szCs w:val="22"/>
        </w:rPr>
      </w:pPr>
    </w:p>
    <w:p w:rsidR="00A05B6B" w:rsidRDefault="00BF678B">
      <w:pPr>
        <w:numPr>
          <w:ilvl w:val="0"/>
          <w:numId w:val="1"/>
        </w:numPr>
        <w:shd w:val="clear" w:color="auto" w:fill="FFFFFF"/>
        <w:rPr>
          <w:bCs/>
          <w:color w:val="222222"/>
          <w:sz w:val="22"/>
          <w:szCs w:val="22"/>
        </w:rPr>
      </w:pPr>
      <w:r>
        <w:rPr>
          <w:bCs/>
          <w:color w:val="222222"/>
          <w:sz w:val="22"/>
          <w:szCs w:val="22"/>
        </w:rPr>
        <w:t xml:space="preserve">Name of the Research Scholar          </w:t>
      </w:r>
      <w:proofErr w:type="gramStart"/>
      <w:r>
        <w:rPr>
          <w:bCs/>
          <w:color w:val="222222"/>
          <w:sz w:val="22"/>
          <w:szCs w:val="22"/>
        </w:rPr>
        <w:t xml:space="preserve">  :</w:t>
      </w:r>
      <w:proofErr w:type="gramEnd"/>
      <w:r>
        <w:rPr>
          <w:bCs/>
          <w:color w:val="222222"/>
          <w:sz w:val="22"/>
          <w:szCs w:val="22"/>
        </w:rPr>
        <w:t xml:space="preserve"> </w:t>
      </w:r>
    </w:p>
    <w:p w:rsidR="00A05B6B" w:rsidRDefault="00A05B6B">
      <w:pPr>
        <w:shd w:val="clear" w:color="auto" w:fill="FFFFFF"/>
        <w:ind w:left="720"/>
        <w:rPr>
          <w:bCs/>
          <w:color w:val="222222"/>
          <w:sz w:val="22"/>
          <w:szCs w:val="22"/>
        </w:rPr>
      </w:pPr>
    </w:p>
    <w:p w:rsidR="00A05B6B" w:rsidRDefault="00BF678B">
      <w:pPr>
        <w:numPr>
          <w:ilvl w:val="0"/>
          <w:numId w:val="1"/>
        </w:numPr>
        <w:shd w:val="clear" w:color="auto" w:fill="FFFFFF"/>
        <w:rPr>
          <w:bCs/>
          <w:color w:val="222222"/>
          <w:sz w:val="22"/>
          <w:szCs w:val="22"/>
        </w:rPr>
      </w:pPr>
      <w:r>
        <w:rPr>
          <w:bCs/>
          <w:color w:val="222222"/>
          <w:sz w:val="22"/>
          <w:szCs w:val="22"/>
        </w:rPr>
        <w:t xml:space="preserve">Name of the Department and </w:t>
      </w:r>
      <w:proofErr w:type="spellStart"/>
      <w:r>
        <w:rPr>
          <w:bCs/>
          <w:color w:val="222222"/>
          <w:sz w:val="22"/>
          <w:szCs w:val="22"/>
        </w:rPr>
        <w:t>centre</w:t>
      </w:r>
      <w:proofErr w:type="spellEnd"/>
      <w:r>
        <w:rPr>
          <w:bCs/>
          <w:color w:val="222222"/>
          <w:sz w:val="22"/>
          <w:szCs w:val="22"/>
        </w:rPr>
        <w:t xml:space="preserve"> </w:t>
      </w:r>
      <w:proofErr w:type="gramStart"/>
      <w:r>
        <w:rPr>
          <w:bCs/>
          <w:color w:val="222222"/>
          <w:sz w:val="22"/>
          <w:szCs w:val="22"/>
        </w:rPr>
        <w:t xml:space="preserve">  :</w:t>
      </w:r>
      <w:proofErr w:type="gramEnd"/>
    </w:p>
    <w:p w:rsidR="00A05B6B" w:rsidRDefault="00A05B6B">
      <w:pPr>
        <w:shd w:val="clear" w:color="auto" w:fill="FFFFFF"/>
        <w:rPr>
          <w:bCs/>
          <w:color w:val="222222"/>
          <w:sz w:val="22"/>
          <w:szCs w:val="22"/>
        </w:rPr>
      </w:pPr>
    </w:p>
    <w:p w:rsidR="00A05B6B" w:rsidRDefault="00BF678B">
      <w:pPr>
        <w:numPr>
          <w:ilvl w:val="0"/>
          <w:numId w:val="1"/>
        </w:numPr>
        <w:shd w:val="clear" w:color="auto" w:fill="FFFFFF"/>
        <w:rPr>
          <w:bCs/>
          <w:color w:val="222222"/>
          <w:sz w:val="22"/>
          <w:szCs w:val="22"/>
        </w:rPr>
      </w:pPr>
      <w:r>
        <w:rPr>
          <w:bCs/>
          <w:color w:val="222222"/>
          <w:sz w:val="22"/>
          <w:szCs w:val="22"/>
        </w:rPr>
        <w:t xml:space="preserve">Registration number with year          </w:t>
      </w:r>
      <w:proofErr w:type="gramStart"/>
      <w:r>
        <w:rPr>
          <w:bCs/>
          <w:color w:val="222222"/>
          <w:sz w:val="22"/>
          <w:szCs w:val="22"/>
        </w:rPr>
        <w:t xml:space="preserve">  :</w:t>
      </w:r>
      <w:proofErr w:type="gramEnd"/>
    </w:p>
    <w:p w:rsidR="00A05B6B" w:rsidRDefault="00A05B6B">
      <w:pPr>
        <w:shd w:val="clear" w:color="auto" w:fill="FFFFFF"/>
        <w:ind w:left="720"/>
        <w:rPr>
          <w:bCs/>
          <w:color w:val="222222"/>
          <w:sz w:val="22"/>
          <w:szCs w:val="22"/>
        </w:rPr>
      </w:pPr>
    </w:p>
    <w:p w:rsidR="00A05B6B" w:rsidRDefault="00BF678B">
      <w:pPr>
        <w:numPr>
          <w:ilvl w:val="0"/>
          <w:numId w:val="1"/>
        </w:numPr>
        <w:shd w:val="clear" w:color="auto" w:fill="FFFFFF"/>
        <w:rPr>
          <w:bCs/>
          <w:color w:val="222222"/>
          <w:sz w:val="22"/>
          <w:szCs w:val="22"/>
        </w:rPr>
      </w:pPr>
      <w:r>
        <w:rPr>
          <w:bCs/>
          <w:color w:val="222222"/>
          <w:sz w:val="22"/>
          <w:szCs w:val="22"/>
        </w:rPr>
        <w:t xml:space="preserve">Age and Date of Birth                       </w:t>
      </w:r>
      <w:proofErr w:type="gramStart"/>
      <w:r>
        <w:rPr>
          <w:bCs/>
          <w:color w:val="222222"/>
          <w:sz w:val="22"/>
          <w:szCs w:val="22"/>
        </w:rPr>
        <w:t xml:space="preserve">  :</w:t>
      </w:r>
      <w:proofErr w:type="gramEnd"/>
    </w:p>
    <w:p w:rsidR="00A05B6B" w:rsidRDefault="00A05B6B">
      <w:pPr>
        <w:pStyle w:val="ListParagraph"/>
        <w:rPr>
          <w:bCs/>
          <w:color w:val="222222"/>
          <w:sz w:val="22"/>
          <w:szCs w:val="22"/>
        </w:rPr>
      </w:pPr>
    </w:p>
    <w:p w:rsidR="00A05B6B" w:rsidRDefault="00BF678B">
      <w:pPr>
        <w:numPr>
          <w:ilvl w:val="0"/>
          <w:numId w:val="1"/>
        </w:numPr>
        <w:shd w:val="clear" w:color="auto" w:fill="FFFFFF"/>
        <w:rPr>
          <w:bCs/>
          <w:color w:val="222222"/>
          <w:sz w:val="22"/>
          <w:szCs w:val="22"/>
        </w:rPr>
      </w:pPr>
      <w:r>
        <w:rPr>
          <w:bCs/>
          <w:color w:val="222222"/>
          <w:sz w:val="22"/>
          <w:szCs w:val="22"/>
        </w:rPr>
        <w:t xml:space="preserve">Address for Communication             </w:t>
      </w:r>
      <w:proofErr w:type="gramStart"/>
      <w:r>
        <w:rPr>
          <w:bCs/>
          <w:color w:val="222222"/>
          <w:sz w:val="22"/>
          <w:szCs w:val="22"/>
        </w:rPr>
        <w:t xml:space="preserve">  :</w:t>
      </w:r>
      <w:proofErr w:type="gramEnd"/>
    </w:p>
    <w:p w:rsidR="00A05B6B" w:rsidRDefault="00A05B6B">
      <w:pPr>
        <w:pStyle w:val="ListParagraph"/>
        <w:rPr>
          <w:bCs/>
          <w:color w:val="222222"/>
          <w:sz w:val="22"/>
          <w:szCs w:val="22"/>
        </w:rPr>
      </w:pPr>
    </w:p>
    <w:p w:rsidR="00A05B6B" w:rsidRDefault="00A05B6B">
      <w:pPr>
        <w:pStyle w:val="ListParagraph"/>
        <w:rPr>
          <w:bCs/>
          <w:color w:val="222222"/>
          <w:sz w:val="22"/>
          <w:szCs w:val="22"/>
        </w:rPr>
      </w:pPr>
    </w:p>
    <w:p w:rsidR="00A05B6B" w:rsidRDefault="00A05B6B">
      <w:pPr>
        <w:pStyle w:val="ListParagraph"/>
        <w:rPr>
          <w:bCs/>
          <w:color w:val="222222"/>
          <w:sz w:val="22"/>
          <w:szCs w:val="22"/>
        </w:rPr>
      </w:pPr>
    </w:p>
    <w:p w:rsidR="00A05B6B" w:rsidRPr="00BF678B" w:rsidRDefault="00A05B6B" w:rsidP="00BF678B">
      <w:pPr>
        <w:rPr>
          <w:bCs/>
          <w:color w:val="222222"/>
          <w:sz w:val="22"/>
          <w:szCs w:val="22"/>
        </w:rPr>
      </w:pPr>
    </w:p>
    <w:p w:rsidR="00A05B6B" w:rsidRDefault="00BF678B">
      <w:pPr>
        <w:numPr>
          <w:ilvl w:val="0"/>
          <w:numId w:val="1"/>
        </w:numPr>
        <w:shd w:val="clear" w:color="auto" w:fill="FFFFFF"/>
        <w:rPr>
          <w:bCs/>
          <w:color w:val="222222"/>
          <w:sz w:val="22"/>
          <w:szCs w:val="22"/>
        </w:rPr>
      </w:pPr>
      <w:r>
        <w:rPr>
          <w:bCs/>
          <w:color w:val="222222"/>
          <w:sz w:val="22"/>
          <w:szCs w:val="22"/>
        </w:rPr>
        <w:t xml:space="preserve">Contact Number and e-mail </w:t>
      </w:r>
      <w:proofErr w:type="gramStart"/>
      <w:r>
        <w:rPr>
          <w:bCs/>
          <w:color w:val="222222"/>
          <w:sz w:val="22"/>
          <w:szCs w:val="22"/>
        </w:rPr>
        <w:t>ID :</w:t>
      </w:r>
      <w:proofErr w:type="gramEnd"/>
      <w:r>
        <w:rPr>
          <w:bCs/>
          <w:color w:val="222222"/>
          <w:sz w:val="22"/>
          <w:szCs w:val="22"/>
        </w:rPr>
        <w:t xml:space="preserve">    </w:t>
      </w:r>
    </w:p>
    <w:p w:rsidR="00A05B6B" w:rsidRDefault="00BF678B">
      <w:pPr>
        <w:shd w:val="clear" w:color="auto" w:fill="FFFFFF"/>
        <w:rPr>
          <w:b/>
          <w:bCs/>
          <w:color w:val="222222"/>
          <w:sz w:val="22"/>
          <w:szCs w:val="22"/>
        </w:rPr>
      </w:pPr>
      <w:r>
        <w:rPr>
          <w:b/>
          <w:bCs/>
          <w:color w:val="222222"/>
          <w:sz w:val="22"/>
          <w:szCs w:val="22"/>
        </w:rPr>
        <w:t>Academic performance &amp; PhD course work</w:t>
      </w:r>
    </w:p>
    <w:p w:rsidR="00A05B6B" w:rsidRDefault="00A05B6B">
      <w:pPr>
        <w:shd w:val="clear" w:color="auto" w:fill="FFFFFF"/>
        <w:rPr>
          <w:b/>
          <w:bCs/>
          <w:color w:val="222222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5"/>
        <w:gridCol w:w="2383"/>
        <w:gridCol w:w="1530"/>
        <w:gridCol w:w="1080"/>
        <w:gridCol w:w="1440"/>
      </w:tblGrid>
      <w:tr w:rsidR="00A05B6B">
        <w:tc>
          <w:tcPr>
            <w:tcW w:w="1775" w:type="dxa"/>
          </w:tcPr>
          <w:p w:rsidR="00A05B6B" w:rsidRDefault="00BF678B">
            <w:pPr>
              <w:rPr>
                <w:bCs/>
                <w:color w:val="222222"/>
                <w:sz w:val="22"/>
                <w:szCs w:val="22"/>
              </w:rPr>
            </w:pPr>
            <w:r>
              <w:rPr>
                <w:bCs/>
                <w:color w:val="222222"/>
                <w:sz w:val="22"/>
                <w:szCs w:val="22"/>
              </w:rPr>
              <w:t>Degree</w:t>
            </w:r>
          </w:p>
        </w:tc>
        <w:tc>
          <w:tcPr>
            <w:tcW w:w="2383" w:type="dxa"/>
          </w:tcPr>
          <w:p w:rsidR="00A05B6B" w:rsidRDefault="00BF678B">
            <w:pPr>
              <w:rPr>
                <w:bCs/>
                <w:color w:val="222222"/>
                <w:sz w:val="22"/>
                <w:szCs w:val="22"/>
              </w:rPr>
            </w:pPr>
            <w:r>
              <w:rPr>
                <w:bCs/>
                <w:color w:val="222222"/>
                <w:sz w:val="22"/>
                <w:szCs w:val="22"/>
              </w:rPr>
              <w:t xml:space="preserve">Institution/University </w:t>
            </w:r>
          </w:p>
        </w:tc>
        <w:tc>
          <w:tcPr>
            <w:tcW w:w="1530" w:type="dxa"/>
          </w:tcPr>
          <w:p w:rsidR="00A05B6B" w:rsidRDefault="00BF678B">
            <w:pPr>
              <w:rPr>
                <w:bCs/>
                <w:color w:val="222222"/>
                <w:sz w:val="22"/>
                <w:szCs w:val="22"/>
              </w:rPr>
            </w:pPr>
            <w:r>
              <w:rPr>
                <w:bCs/>
                <w:color w:val="222222"/>
                <w:sz w:val="22"/>
                <w:szCs w:val="22"/>
              </w:rPr>
              <w:t>Mode of study</w:t>
            </w:r>
          </w:p>
        </w:tc>
        <w:tc>
          <w:tcPr>
            <w:tcW w:w="1080" w:type="dxa"/>
          </w:tcPr>
          <w:p w:rsidR="00A05B6B" w:rsidRDefault="00BF678B">
            <w:pPr>
              <w:rPr>
                <w:bCs/>
                <w:color w:val="222222"/>
                <w:sz w:val="22"/>
                <w:szCs w:val="22"/>
              </w:rPr>
            </w:pPr>
            <w:r>
              <w:rPr>
                <w:bCs/>
                <w:color w:val="222222"/>
                <w:sz w:val="22"/>
                <w:szCs w:val="22"/>
              </w:rPr>
              <w:t>Year of passing</w:t>
            </w:r>
          </w:p>
        </w:tc>
        <w:tc>
          <w:tcPr>
            <w:tcW w:w="1440" w:type="dxa"/>
          </w:tcPr>
          <w:p w:rsidR="00A05B6B" w:rsidRDefault="00BF678B">
            <w:pPr>
              <w:rPr>
                <w:bCs/>
                <w:color w:val="222222"/>
                <w:sz w:val="22"/>
                <w:szCs w:val="22"/>
              </w:rPr>
            </w:pPr>
            <w:r>
              <w:rPr>
                <w:bCs/>
                <w:color w:val="222222"/>
                <w:sz w:val="22"/>
                <w:szCs w:val="22"/>
              </w:rPr>
              <w:t>Percentage of marks/Grade</w:t>
            </w:r>
          </w:p>
        </w:tc>
      </w:tr>
      <w:tr w:rsidR="00A05B6B">
        <w:tc>
          <w:tcPr>
            <w:tcW w:w="1775" w:type="dxa"/>
          </w:tcPr>
          <w:p w:rsidR="00A05B6B" w:rsidRDefault="00BF678B">
            <w:pPr>
              <w:rPr>
                <w:bCs/>
                <w:color w:val="222222"/>
                <w:sz w:val="22"/>
                <w:szCs w:val="22"/>
              </w:rPr>
            </w:pPr>
            <w:r>
              <w:rPr>
                <w:bCs/>
                <w:color w:val="222222"/>
                <w:sz w:val="22"/>
                <w:szCs w:val="22"/>
              </w:rPr>
              <w:t>BE/</w:t>
            </w:r>
            <w:proofErr w:type="spellStart"/>
            <w:r>
              <w:rPr>
                <w:bCs/>
                <w:color w:val="222222"/>
                <w:sz w:val="22"/>
                <w:szCs w:val="22"/>
              </w:rPr>
              <w:t>BTech</w:t>
            </w:r>
            <w:proofErr w:type="spellEnd"/>
            <w:r>
              <w:rPr>
                <w:bCs/>
                <w:color w:val="222222"/>
                <w:sz w:val="22"/>
                <w:szCs w:val="22"/>
              </w:rPr>
              <w:t>/</w:t>
            </w:r>
            <w:proofErr w:type="spellStart"/>
            <w:r>
              <w:rPr>
                <w:bCs/>
                <w:color w:val="222222"/>
                <w:sz w:val="22"/>
                <w:szCs w:val="22"/>
              </w:rPr>
              <w:t>B.Sc</w:t>
            </w:r>
            <w:proofErr w:type="spellEnd"/>
          </w:p>
        </w:tc>
        <w:tc>
          <w:tcPr>
            <w:tcW w:w="2383" w:type="dxa"/>
          </w:tcPr>
          <w:p w:rsidR="00A05B6B" w:rsidRDefault="00A05B6B">
            <w:pPr>
              <w:rPr>
                <w:bCs/>
                <w:color w:val="222222"/>
                <w:sz w:val="22"/>
                <w:szCs w:val="22"/>
              </w:rPr>
            </w:pPr>
          </w:p>
        </w:tc>
        <w:tc>
          <w:tcPr>
            <w:tcW w:w="1530" w:type="dxa"/>
          </w:tcPr>
          <w:p w:rsidR="00A05B6B" w:rsidRDefault="00A05B6B">
            <w:pPr>
              <w:rPr>
                <w:bCs/>
                <w:color w:val="222222"/>
                <w:sz w:val="22"/>
                <w:szCs w:val="22"/>
              </w:rPr>
            </w:pPr>
          </w:p>
        </w:tc>
        <w:tc>
          <w:tcPr>
            <w:tcW w:w="1080" w:type="dxa"/>
          </w:tcPr>
          <w:p w:rsidR="00A05B6B" w:rsidRDefault="00A05B6B">
            <w:pPr>
              <w:rPr>
                <w:bCs/>
                <w:color w:val="222222"/>
                <w:sz w:val="22"/>
                <w:szCs w:val="22"/>
              </w:rPr>
            </w:pPr>
          </w:p>
        </w:tc>
        <w:tc>
          <w:tcPr>
            <w:tcW w:w="1440" w:type="dxa"/>
          </w:tcPr>
          <w:p w:rsidR="00A05B6B" w:rsidRDefault="00A05B6B">
            <w:pPr>
              <w:rPr>
                <w:bCs/>
                <w:color w:val="222222"/>
                <w:sz w:val="22"/>
                <w:szCs w:val="22"/>
              </w:rPr>
            </w:pPr>
          </w:p>
        </w:tc>
      </w:tr>
      <w:tr w:rsidR="00A05B6B">
        <w:tc>
          <w:tcPr>
            <w:tcW w:w="1775" w:type="dxa"/>
          </w:tcPr>
          <w:p w:rsidR="00A05B6B" w:rsidRDefault="00BF678B">
            <w:pPr>
              <w:rPr>
                <w:bCs/>
                <w:color w:val="222222"/>
                <w:sz w:val="22"/>
                <w:szCs w:val="22"/>
              </w:rPr>
            </w:pPr>
            <w:r>
              <w:rPr>
                <w:bCs/>
                <w:color w:val="222222"/>
                <w:sz w:val="22"/>
                <w:szCs w:val="22"/>
              </w:rPr>
              <w:t>ME/MTech/</w:t>
            </w:r>
            <w:proofErr w:type="spellStart"/>
            <w:r>
              <w:rPr>
                <w:bCs/>
                <w:color w:val="222222"/>
                <w:sz w:val="22"/>
                <w:szCs w:val="22"/>
              </w:rPr>
              <w:t>M.Sc</w:t>
            </w:r>
            <w:proofErr w:type="spellEnd"/>
          </w:p>
        </w:tc>
        <w:tc>
          <w:tcPr>
            <w:tcW w:w="2383" w:type="dxa"/>
          </w:tcPr>
          <w:p w:rsidR="00A05B6B" w:rsidRDefault="00A05B6B">
            <w:pPr>
              <w:rPr>
                <w:bCs/>
                <w:color w:val="222222"/>
                <w:sz w:val="22"/>
                <w:szCs w:val="22"/>
              </w:rPr>
            </w:pPr>
          </w:p>
        </w:tc>
        <w:tc>
          <w:tcPr>
            <w:tcW w:w="1530" w:type="dxa"/>
          </w:tcPr>
          <w:p w:rsidR="00A05B6B" w:rsidRDefault="00A05B6B">
            <w:pPr>
              <w:rPr>
                <w:bCs/>
                <w:color w:val="222222"/>
                <w:sz w:val="22"/>
                <w:szCs w:val="22"/>
              </w:rPr>
            </w:pPr>
          </w:p>
        </w:tc>
        <w:tc>
          <w:tcPr>
            <w:tcW w:w="1080" w:type="dxa"/>
          </w:tcPr>
          <w:p w:rsidR="00A05B6B" w:rsidRDefault="00A05B6B">
            <w:pPr>
              <w:rPr>
                <w:bCs/>
                <w:color w:val="222222"/>
                <w:sz w:val="22"/>
                <w:szCs w:val="22"/>
              </w:rPr>
            </w:pPr>
          </w:p>
        </w:tc>
        <w:tc>
          <w:tcPr>
            <w:tcW w:w="1440" w:type="dxa"/>
          </w:tcPr>
          <w:p w:rsidR="00A05B6B" w:rsidRDefault="00A05B6B">
            <w:pPr>
              <w:rPr>
                <w:bCs/>
                <w:color w:val="222222"/>
                <w:sz w:val="22"/>
                <w:szCs w:val="22"/>
              </w:rPr>
            </w:pPr>
          </w:p>
        </w:tc>
      </w:tr>
      <w:tr w:rsidR="00A05B6B">
        <w:tc>
          <w:tcPr>
            <w:tcW w:w="1775" w:type="dxa"/>
          </w:tcPr>
          <w:p w:rsidR="00A05B6B" w:rsidRDefault="00BF678B">
            <w:pPr>
              <w:rPr>
                <w:bCs/>
                <w:color w:val="222222"/>
                <w:sz w:val="22"/>
                <w:szCs w:val="22"/>
              </w:rPr>
            </w:pPr>
            <w:r>
              <w:rPr>
                <w:bCs/>
                <w:color w:val="222222"/>
                <w:sz w:val="22"/>
                <w:szCs w:val="22"/>
              </w:rPr>
              <w:t>MPhil</w:t>
            </w:r>
          </w:p>
        </w:tc>
        <w:tc>
          <w:tcPr>
            <w:tcW w:w="2383" w:type="dxa"/>
          </w:tcPr>
          <w:p w:rsidR="00A05B6B" w:rsidRDefault="00A05B6B">
            <w:pPr>
              <w:rPr>
                <w:bCs/>
                <w:color w:val="222222"/>
                <w:sz w:val="22"/>
                <w:szCs w:val="22"/>
              </w:rPr>
            </w:pPr>
          </w:p>
        </w:tc>
        <w:tc>
          <w:tcPr>
            <w:tcW w:w="1530" w:type="dxa"/>
          </w:tcPr>
          <w:p w:rsidR="00A05B6B" w:rsidRDefault="00A05B6B">
            <w:pPr>
              <w:rPr>
                <w:bCs/>
                <w:color w:val="222222"/>
                <w:sz w:val="22"/>
                <w:szCs w:val="22"/>
              </w:rPr>
            </w:pPr>
          </w:p>
        </w:tc>
        <w:tc>
          <w:tcPr>
            <w:tcW w:w="1080" w:type="dxa"/>
          </w:tcPr>
          <w:p w:rsidR="00A05B6B" w:rsidRDefault="00A05B6B">
            <w:pPr>
              <w:rPr>
                <w:bCs/>
                <w:color w:val="222222"/>
                <w:sz w:val="22"/>
                <w:szCs w:val="22"/>
              </w:rPr>
            </w:pPr>
          </w:p>
        </w:tc>
        <w:tc>
          <w:tcPr>
            <w:tcW w:w="1440" w:type="dxa"/>
          </w:tcPr>
          <w:p w:rsidR="00A05B6B" w:rsidRDefault="00A05B6B">
            <w:pPr>
              <w:rPr>
                <w:bCs/>
                <w:color w:val="222222"/>
                <w:sz w:val="22"/>
                <w:szCs w:val="22"/>
              </w:rPr>
            </w:pPr>
          </w:p>
        </w:tc>
      </w:tr>
      <w:tr w:rsidR="00A05B6B">
        <w:tc>
          <w:tcPr>
            <w:tcW w:w="1775" w:type="dxa"/>
          </w:tcPr>
          <w:p w:rsidR="00A05B6B" w:rsidRDefault="00BF678B">
            <w:pPr>
              <w:rPr>
                <w:bCs/>
                <w:color w:val="222222"/>
                <w:sz w:val="22"/>
                <w:szCs w:val="22"/>
              </w:rPr>
            </w:pPr>
            <w:r>
              <w:rPr>
                <w:bCs/>
                <w:color w:val="222222"/>
                <w:sz w:val="22"/>
                <w:szCs w:val="22"/>
              </w:rPr>
              <w:t>Course work -I</w:t>
            </w:r>
          </w:p>
        </w:tc>
        <w:tc>
          <w:tcPr>
            <w:tcW w:w="2383" w:type="dxa"/>
          </w:tcPr>
          <w:p w:rsidR="00A05B6B" w:rsidRDefault="00BF678B">
            <w:pPr>
              <w:rPr>
                <w:bCs/>
                <w:color w:val="222222"/>
                <w:sz w:val="22"/>
                <w:szCs w:val="22"/>
              </w:rPr>
            </w:pPr>
            <w:r>
              <w:rPr>
                <w:bCs/>
                <w:color w:val="222222"/>
                <w:sz w:val="22"/>
                <w:szCs w:val="22"/>
              </w:rPr>
              <w:t>SVCE-Anna University</w:t>
            </w:r>
          </w:p>
        </w:tc>
        <w:tc>
          <w:tcPr>
            <w:tcW w:w="1530" w:type="dxa"/>
          </w:tcPr>
          <w:p w:rsidR="00A05B6B" w:rsidRDefault="00BF678B">
            <w:pPr>
              <w:rPr>
                <w:bCs/>
                <w:color w:val="222222"/>
                <w:sz w:val="22"/>
                <w:szCs w:val="22"/>
              </w:rPr>
            </w:pPr>
            <w:r>
              <w:rPr>
                <w:bCs/>
                <w:color w:val="222222"/>
                <w:sz w:val="22"/>
                <w:szCs w:val="22"/>
              </w:rPr>
              <w:t>Full time</w:t>
            </w:r>
          </w:p>
        </w:tc>
        <w:tc>
          <w:tcPr>
            <w:tcW w:w="1080" w:type="dxa"/>
          </w:tcPr>
          <w:p w:rsidR="00A05B6B" w:rsidRDefault="00BF678B">
            <w:pPr>
              <w:rPr>
                <w:bCs/>
                <w:color w:val="222222"/>
                <w:sz w:val="22"/>
                <w:szCs w:val="22"/>
              </w:rPr>
            </w:pPr>
            <w:r>
              <w:rPr>
                <w:bCs/>
                <w:color w:val="222222"/>
                <w:sz w:val="22"/>
                <w:szCs w:val="22"/>
              </w:rPr>
              <w:t xml:space="preserve">       </w:t>
            </w:r>
          </w:p>
        </w:tc>
        <w:tc>
          <w:tcPr>
            <w:tcW w:w="1440" w:type="dxa"/>
          </w:tcPr>
          <w:p w:rsidR="00A05B6B" w:rsidRDefault="00A05B6B">
            <w:pPr>
              <w:rPr>
                <w:bCs/>
                <w:color w:val="222222"/>
                <w:sz w:val="22"/>
                <w:szCs w:val="22"/>
              </w:rPr>
            </w:pPr>
          </w:p>
        </w:tc>
      </w:tr>
      <w:tr w:rsidR="00A05B6B">
        <w:tc>
          <w:tcPr>
            <w:tcW w:w="1775" w:type="dxa"/>
          </w:tcPr>
          <w:p w:rsidR="00A05B6B" w:rsidRDefault="00BF678B">
            <w:pPr>
              <w:rPr>
                <w:bCs/>
                <w:color w:val="222222"/>
                <w:sz w:val="22"/>
                <w:szCs w:val="22"/>
              </w:rPr>
            </w:pPr>
            <w:r>
              <w:rPr>
                <w:bCs/>
                <w:color w:val="222222"/>
                <w:sz w:val="22"/>
                <w:szCs w:val="22"/>
              </w:rPr>
              <w:t>Course work -I</w:t>
            </w:r>
          </w:p>
        </w:tc>
        <w:tc>
          <w:tcPr>
            <w:tcW w:w="2383" w:type="dxa"/>
          </w:tcPr>
          <w:p w:rsidR="00A05B6B" w:rsidRDefault="00BF678B">
            <w:pPr>
              <w:rPr>
                <w:bCs/>
                <w:color w:val="222222"/>
                <w:sz w:val="22"/>
                <w:szCs w:val="22"/>
              </w:rPr>
            </w:pPr>
            <w:r>
              <w:rPr>
                <w:bCs/>
                <w:color w:val="222222"/>
                <w:sz w:val="22"/>
                <w:szCs w:val="22"/>
              </w:rPr>
              <w:t xml:space="preserve">SVCE- Anna University </w:t>
            </w:r>
          </w:p>
        </w:tc>
        <w:tc>
          <w:tcPr>
            <w:tcW w:w="1530" w:type="dxa"/>
          </w:tcPr>
          <w:p w:rsidR="00A05B6B" w:rsidRDefault="00BF678B">
            <w:pPr>
              <w:rPr>
                <w:bCs/>
                <w:color w:val="222222"/>
                <w:sz w:val="22"/>
                <w:szCs w:val="22"/>
              </w:rPr>
            </w:pPr>
            <w:r>
              <w:rPr>
                <w:bCs/>
                <w:color w:val="222222"/>
                <w:sz w:val="22"/>
                <w:szCs w:val="22"/>
              </w:rPr>
              <w:t>Full time</w:t>
            </w:r>
          </w:p>
        </w:tc>
        <w:tc>
          <w:tcPr>
            <w:tcW w:w="1080" w:type="dxa"/>
          </w:tcPr>
          <w:p w:rsidR="00A05B6B" w:rsidRDefault="00A05B6B">
            <w:pPr>
              <w:rPr>
                <w:bCs/>
                <w:color w:val="222222"/>
                <w:sz w:val="22"/>
                <w:szCs w:val="22"/>
              </w:rPr>
            </w:pPr>
          </w:p>
        </w:tc>
        <w:tc>
          <w:tcPr>
            <w:tcW w:w="1440" w:type="dxa"/>
          </w:tcPr>
          <w:p w:rsidR="00A05B6B" w:rsidRDefault="00A05B6B">
            <w:pPr>
              <w:rPr>
                <w:bCs/>
                <w:color w:val="222222"/>
                <w:sz w:val="22"/>
                <w:szCs w:val="22"/>
              </w:rPr>
            </w:pPr>
          </w:p>
        </w:tc>
      </w:tr>
      <w:tr w:rsidR="00A05B6B">
        <w:tc>
          <w:tcPr>
            <w:tcW w:w="1775" w:type="dxa"/>
          </w:tcPr>
          <w:p w:rsidR="00A05B6B" w:rsidRDefault="00BF678B">
            <w:pPr>
              <w:rPr>
                <w:bCs/>
                <w:color w:val="222222"/>
                <w:sz w:val="22"/>
                <w:szCs w:val="22"/>
              </w:rPr>
            </w:pPr>
            <w:r>
              <w:rPr>
                <w:bCs/>
                <w:color w:val="222222"/>
                <w:sz w:val="22"/>
                <w:szCs w:val="22"/>
              </w:rPr>
              <w:t>Course work -I</w:t>
            </w:r>
          </w:p>
        </w:tc>
        <w:tc>
          <w:tcPr>
            <w:tcW w:w="2383" w:type="dxa"/>
          </w:tcPr>
          <w:p w:rsidR="00A05B6B" w:rsidRDefault="00BF678B">
            <w:pPr>
              <w:rPr>
                <w:bCs/>
                <w:color w:val="222222"/>
                <w:sz w:val="22"/>
                <w:szCs w:val="22"/>
              </w:rPr>
            </w:pPr>
            <w:r>
              <w:rPr>
                <w:bCs/>
                <w:color w:val="222222"/>
                <w:sz w:val="22"/>
                <w:szCs w:val="22"/>
              </w:rPr>
              <w:t xml:space="preserve">SVCE- Anna University </w:t>
            </w:r>
          </w:p>
        </w:tc>
        <w:tc>
          <w:tcPr>
            <w:tcW w:w="1530" w:type="dxa"/>
          </w:tcPr>
          <w:p w:rsidR="00A05B6B" w:rsidRDefault="00BF678B">
            <w:pPr>
              <w:rPr>
                <w:bCs/>
                <w:color w:val="222222"/>
                <w:sz w:val="22"/>
                <w:szCs w:val="22"/>
              </w:rPr>
            </w:pPr>
            <w:r>
              <w:rPr>
                <w:bCs/>
                <w:color w:val="222222"/>
                <w:sz w:val="22"/>
                <w:szCs w:val="22"/>
              </w:rPr>
              <w:t>Full time</w:t>
            </w:r>
          </w:p>
        </w:tc>
        <w:tc>
          <w:tcPr>
            <w:tcW w:w="1080" w:type="dxa"/>
          </w:tcPr>
          <w:p w:rsidR="00A05B6B" w:rsidRDefault="00A05B6B">
            <w:pPr>
              <w:rPr>
                <w:bCs/>
                <w:color w:val="222222"/>
                <w:sz w:val="22"/>
                <w:szCs w:val="22"/>
              </w:rPr>
            </w:pPr>
          </w:p>
        </w:tc>
        <w:tc>
          <w:tcPr>
            <w:tcW w:w="1440" w:type="dxa"/>
          </w:tcPr>
          <w:p w:rsidR="00A05B6B" w:rsidRDefault="00A05B6B">
            <w:pPr>
              <w:rPr>
                <w:bCs/>
                <w:color w:val="222222"/>
                <w:sz w:val="22"/>
                <w:szCs w:val="22"/>
              </w:rPr>
            </w:pPr>
          </w:p>
        </w:tc>
      </w:tr>
      <w:tr w:rsidR="00A05B6B">
        <w:tc>
          <w:tcPr>
            <w:tcW w:w="1775" w:type="dxa"/>
          </w:tcPr>
          <w:p w:rsidR="00A05B6B" w:rsidRDefault="00BF678B">
            <w:pPr>
              <w:rPr>
                <w:bCs/>
                <w:color w:val="222222"/>
                <w:sz w:val="22"/>
                <w:szCs w:val="22"/>
              </w:rPr>
            </w:pPr>
            <w:r>
              <w:rPr>
                <w:bCs/>
                <w:color w:val="222222"/>
                <w:sz w:val="22"/>
                <w:szCs w:val="22"/>
              </w:rPr>
              <w:t>Course work -I</w:t>
            </w:r>
          </w:p>
        </w:tc>
        <w:tc>
          <w:tcPr>
            <w:tcW w:w="2383" w:type="dxa"/>
          </w:tcPr>
          <w:p w:rsidR="00A05B6B" w:rsidRDefault="00BF678B">
            <w:pPr>
              <w:rPr>
                <w:bCs/>
                <w:color w:val="222222"/>
                <w:sz w:val="22"/>
                <w:szCs w:val="22"/>
              </w:rPr>
            </w:pPr>
            <w:r>
              <w:rPr>
                <w:bCs/>
                <w:color w:val="222222"/>
                <w:sz w:val="22"/>
                <w:szCs w:val="22"/>
              </w:rPr>
              <w:t>SVCE- Anna University</w:t>
            </w:r>
          </w:p>
        </w:tc>
        <w:tc>
          <w:tcPr>
            <w:tcW w:w="1530" w:type="dxa"/>
          </w:tcPr>
          <w:p w:rsidR="00A05B6B" w:rsidRDefault="00BF678B">
            <w:pPr>
              <w:rPr>
                <w:bCs/>
                <w:color w:val="222222"/>
                <w:sz w:val="22"/>
                <w:szCs w:val="22"/>
              </w:rPr>
            </w:pPr>
            <w:r>
              <w:rPr>
                <w:bCs/>
                <w:color w:val="222222"/>
                <w:sz w:val="22"/>
                <w:szCs w:val="22"/>
              </w:rPr>
              <w:t>Full time</w:t>
            </w:r>
          </w:p>
        </w:tc>
        <w:tc>
          <w:tcPr>
            <w:tcW w:w="1080" w:type="dxa"/>
          </w:tcPr>
          <w:p w:rsidR="00A05B6B" w:rsidRDefault="00A05B6B">
            <w:pPr>
              <w:rPr>
                <w:bCs/>
                <w:color w:val="222222"/>
                <w:sz w:val="22"/>
                <w:szCs w:val="22"/>
              </w:rPr>
            </w:pPr>
          </w:p>
        </w:tc>
        <w:tc>
          <w:tcPr>
            <w:tcW w:w="1440" w:type="dxa"/>
          </w:tcPr>
          <w:p w:rsidR="00A05B6B" w:rsidRDefault="00A05B6B">
            <w:pPr>
              <w:rPr>
                <w:bCs/>
                <w:color w:val="222222"/>
                <w:sz w:val="22"/>
                <w:szCs w:val="22"/>
              </w:rPr>
            </w:pPr>
          </w:p>
        </w:tc>
      </w:tr>
    </w:tbl>
    <w:p w:rsidR="00A05B6B" w:rsidRDefault="00BF678B">
      <w:pPr>
        <w:shd w:val="clear" w:color="auto" w:fill="FFFFFF"/>
        <w:rPr>
          <w:bCs/>
          <w:color w:val="222222"/>
          <w:sz w:val="22"/>
          <w:szCs w:val="22"/>
        </w:rPr>
      </w:pPr>
      <w:r>
        <w:rPr>
          <w:bCs/>
          <w:color w:val="222222"/>
          <w:sz w:val="22"/>
          <w:szCs w:val="22"/>
        </w:rPr>
        <w:lastRenderedPageBreak/>
        <w:t>(Attach photocopies of the degree certificates and marks secured in Course work subjects)</w:t>
      </w:r>
    </w:p>
    <w:p w:rsidR="00A05B6B" w:rsidRDefault="00A05B6B">
      <w:pPr>
        <w:shd w:val="clear" w:color="auto" w:fill="FFFFFF"/>
        <w:rPr>
          <w:bCs/>
          <w:color w:val="222222"/>
          <w:sz w:val="22"/>
          <w:szCs w:val="22"/>
        </w:rPr>
      </w:pPr>
    </w:p>
    <w:p w:rsidR="00A05B6B" w:rsidRDefault="00A05B6B">
      <w:pPr>
        <w:shd w:val="clear" w:color="auto" w:fill="FFFFFF"/>
        <w:rPr>
          <w:bCs/>
          <w:color w:val="222222"/>
          <w:sz w:val="22"/>
          <w:szCs w:val="22"/>
        </w:rPr>
      </w:pPr>
    </w:p>
    <w:p w:rsidR="00A05B6B" w:rsidRDefault="00BF678B">
      <w:pPr>
        <w:numPr>
          <w:ilvl w:val="0"/>
          <w:numId w:val="1"/>
        </w:numPr>
        <w:shd w:val="clear" w:color="auto" w:fill="FFFFFF"/>
        <w:rPr>
          <w:bCs/>
          <w:color w:val="222222"/>
          <w:sz w:val="22"/>
          <w:szCs w:val="22"/>
        </w:rPr>
      </w:pPr>
      <w:r>
        <w:rPr>
          <w:bCs/>
          <w:color w:val="222222"/>
          <w:sz w:val="22"/>
          <w:szCs w:val="22"/>
        </w:rPr>
        <w:t xml:space="preserve"> Details of the Scholarship already </w:t>
      </w:r>
      <w:r w:rsidR="00F101B7">
        <w:rPr>
          <w:bCs/>
          <w:color w:val="222222"/>
          <w:sz w:val="22"/>
          <w:szCs w:val="22"/>
        </w:rPr>
        <w:t>availed:</w:t>
      </w:r>
    </w:p>
    <w:p w:rsidR="00A05B6B" w:rsidRDefault="00A05B6B">
      <w:pPr>
        <w:pStyle w:val="ListParagraph"/>
        <w:rPr>
          <w:bCs/>
          <w:color w:val="222222"/>
          <w:sz w:val="22"/>
          <w:szCs w:val="22"/>
        </w:rPr>
      </w:pPr>
    </w:p>
    <w:p w:rsidR="00A05B6B" w:rsidRDefault="00BF678B">
      <w:pPr>
        <w:numPr>
          <w:ilvl w:val="0"/>
          <w:numId w:val="1"/>
        </w:numPr>
        <w:shd w:val="clear" w:color="auto" w:fill="FFFFFF"/>
        <w:rPr>
          <w:bCs/>
          <w:color w:val="222222"/>
          <w:sz w:val="22"/>
          <w:szCs w:val="22"/>
        </w:rPr>
      </w:pPr>
      <w:r>
        <w:rPr>
          <w:bCs/>
          <w:color w:val="222222"/>
          <w:sz w:val="22"/>
          <w:szCs w:val="22"/>
        </w:rPr>
        <w:t xml:space="preserve"> Achievements if any                                 </w:t>
      </w:r>
      <w:proofErr w:type="gramStart"/>
      <w:r>
        <w:rPr>
          <w:bCs/>
          <w:color w:val="222222"/>
          <w:sz w:val="22"/>
          <w:szCs w:val="22"/>
        </w:rPr>
        <w:t xml:space="preserve">  :</w:t>
      </w:r>
      <w:proofErr w:type="gramEnd"/>
      <w:r>
        <w:rPr>
          <w:bCs/>
          <w:color w:val="222222"/>
          <w:sz w:val="22"/>
          <w:szCs w:val="22"/>
        </w:rPr>
        <w:t xml:space="preserve"> </w:t>
      </w:r>
    </w:p>
    <w:p w:rsidR="00A05B6B" w:rsidRDefault="00A05B6B">
      <w:pPr>
        <w:pStyle w:val="ListParagraph"/>
        <w:rPr>
          <w:bCs/>
          <w:color w:val="222222"/>
          <w:sz w:val="22"/>
          <w:szCs w:val="22"/>
        </w:rPr>
      </w:pPr>
    </w:p>
    <w:p w:rsidR="00A05B6B" w:rsidRDefault="00BF678B">
      <w:pPr>
        <w:numPr>
          <w:ilvl w:val="0"/>
          <w:numId w:val="1"/>
        </w:numPr>
        <w:shd w:val="clear" w:color="auto" w:fill="FFFFFF"/>
        <w:rPr>
          <w:bCs/>
          <w:color w:val="222222"/>
          <w:sz w:val="22"/>
          <w:szCs w:val="22"/>
        </w:rPr>
      </w:pPr>
      <w:r>
        <w:rPr>
          <w:bCs/>
          <w:color w:val="222222"/>
          <w:sz w:val="22"/>
          <w:szCs w:val="22"/>
        </w:rPr>
        <w:t xml:space="preserve">Any other information                               </w:t>
      </w:r>
      <w:proofErr w:type="gramStart"/>
      <w:r>
        <w:rPr>
          <w:bCs/>
          <w:color w:val="222222"/>
          <w:sz w:val="22"/>
          <w:szCs w:val="22"/>
        </w:rPr>
        <w:t xml:space="preserve">  :</w:t>
      </w:r>
      <w:proofErr w:type="gramEnd"/>
    </w:p>
    <w:p w:rsidR="00A05B6B" w:rsidRDefault="00A05B6B">
      <w:pPr>
        <w:shd w:val="clear" w:color="auto" w:fill="FFFFFF"/>
        <w:rPr>
          <w:bCs/>
          <w:color w:val="222222"/>
          <w:sz w:val="22"/>
          <w:szCs w:val="22"/>
        </w:rPr>
      </w:pPr>
    </w:p>
    <w:p w:rsidR="00A05B6B" w:rsidRDefault="00BF678B">
      <w:pPr>
        <w:shd w:val="clear" w:color="auto" w:fill="FFFFFF"/>
        <w:rPr>
          <w:b/>
          <w:bCs/>
          <w:color w:val="222222"/>
          <w:sz w:val="22"/>
          <w:szCs w:val="22"/>
        </w:rPr>
      </w:pPr>
      <w:r>
        <w:rPr>
          <w:b/>
          <w:bCs/>
          <w:color w:val="222222"/>
          <w:sz w:val="22"/>
          <w:szCs w:val="22"/>
        </w:rPr>
        <w:t>Research details</w:t>
      </w:r>
    </w:p>
    <w:p w:rsidR="00A05B6B" w:rsidRDefault="00A05B6B">
      <w:pPr>
        <w:shd w:val="clear" w:color="auto" w:fill="FFFFFF"/>
        <w:rPr>
          <w:bCs/>
          <w:color w:val="222222"/>
          <w:sz w:val="22"/>
          <w:szCs w:val="22"/>
        </w:rPr>
      </w:pPr>
    </w:p>
    <w:p w:rsidR="00A05B6B" w:rsidRDefault="00BF678B">
      <w:pPr>
        <w:pStyle w:val="ListParagraph"/>
        <w:numPr>
          <w:ilvl w:val="0"/>
          <w:numId w:val="1"/>
        </w:numPr>
        <w:shd w:val="clear" w:color="auto" w:fill="FFFFFF"/>
        <w:rPr>
          <w:bCs/>
          <w:color w:val="222222"/>
          <w:sz w:val="22"/>
          <w:szCs w:val="22"/>
        </w:rPr>
      </w:pPr>
      <w:r>
        <w:rPr>
          <w:bCs/>
          <w:color w:val="222222"/>
          <w:sz w:val="22"/>
          <w:szCs w:val="22"/>
        </w:rPr>
        <w:t xml:space="preserve">Topic of Research/Title </w:t>
      </w:r>
      <w:proofErr w:type="gramStart"/>
      <w:r>
        <w:rPr>
          <w:bCs/>
          <w:color w:val="222222"/>
          <w:sz w:val="22"/>
          <w:szCs w:val="22"/>
        </w:rPr>
        <w:t xml:space="preserve">  :</w:t>
      </w:r>
      <w:proofErr w:type="gramEnd"/>
      <w:r>
        <w:rPr>
          <w:bCs/>
          <w:color w:val="222222"/>
          <w:sz w:val="22"/>
          <w:szCs w:val="22"/>
        </w:rPr>
        <w:t xml:space="preserve"> </w:t>
      </w:r>
    </w:p>
    <w:p w:rsidR="00A05B6B" w:rsidRDefault="00BF678B">
      <w:pPr>
        <w:shd w:val="clear" w:color="auto" w:fill="FFFFFF"/>
        <w:ind w:left="720"/>
        <w:rPr>
          <w:bCs/>
          <w:color w:val="222222"/>
          <w:sz w:val="22"/>
          <w:szCs w:val="22"/>
        </w:rPr>
      </w:pPr>
      <w:r>
        <w:rPr>
          <w:bCs/>
          <w:color w:val="222222"/>
          <w:sz w:val="22"/>
          <w:szCs w:val="22"/>
        </w:rPr>
        <w:t xml:space="preserve">(Attach </w:t>
      </w:r>
      <w:r w:rsidR="00F101B7">
        <w:rPr>
          <w:bCs/>
          <w:color w:val="222222"/>
          <w:sz w:val="22"/>
          <w:szCs w:val="22"/>
        </w:rPr>
        <w:t>one-page</w:t>
      </w:r>
      <w:r>
        <w:rPr>
          <w:bCs/>
          <w:color w:val="222222"/>
          <w:sz w:val="22"/>
          <w:szCs w:val="22"/>
        </w:rPr>
        <w:t xml:space="preserve"> abstract)</w:t>
      </w:r>
    </w:p>
    <w:p w:rsidR="00A05B6B" w:rsidRDefault="00A05B6B">
      <w:pPr>
        <w:shd w:val="clear" w:color="auto" w:fill="FFFFFF"/>
        <w:ind w:left="720"/>
        <w:rPr>
          <w:bCs/>
          <w:color w:val="222222"/>
          <w:sz w:val="22"/>
          <w:szCs w:val="22"/>
        </w:rPr>
      </w:pPr>
    </w:p>
    <w:p w:rsidR="00A05B6B" w:rsidRDefault="00BF678B">
      <w:pPr>
        <w:pStyle w:val="ListParagraph"/>
        <w:numPr>
          <w:ilvl w:val="0"/>
          <w:numId w:val="1"/>
        </w:numPr>
        <w:shd w:val="clear" w:color="auto" w:fill="FFFFFF"/>
        <w:tabs>
          <w:tab w:val="left" w:pos="2790"/>
        </w:tabs>
        <w:rPr>
          <w:bCs/>
          <w:color w:val="222222"/>
          <w:sz w:val="22"/>
          <w:szCs w:val="22"/>
        </w:rPr>
      </w:pPr>
      <w:r>
        <w:rPr>
          <w:bCs/>
          <w:color w:val="222222"/>
          <w:sz w:val="22"/>
          <w:szCs w:val="22"/>
        </w:rPr>
        <w:t xml:space="preserve">Area of Specialization   </w:t>
      </w:r>
      <w:proofErr w:type="gramStart"/>
      <w:r>
        <w:rPr>
          <w:bCs/>
          <w:color w:val="222222"/>
          <w:sz w:val="22"/>
          <w:szCs w:val="22"/>
        </w:rPr>
        <w:t xml:space="preserve">  :</w:t>
      </w:r>
      <w:proofErr w:type="gramEnd"/>
      <w:r>
        <w:rPr>
          <w:bCs/>
          <w:color w:val="222222"/>
          <w:sz w:val="22"/>
          <w:szCs w:val="22"/>
        </w:rPr>
        <w:t xml:space="preserve"> </w:t>
      </w:r>
    </w:p>
    <w:p w:rsidR="00A05B6B" w:rsidRDefault="00A05B6B">
      <w:pPr>
        <w:shd w:val="clear" w:color="auto" w:fill="FFFFFF"/>
        <w:tabs>
          <w:tab w:val="left" w:pos="2790"/>
        </w:tabs>
        <w:rPr>
          <w:bCs/>
          <w:color w:val="222222"/>
          <w:sz w:val="22"/>
          <w:szCs w:val="22"/>
        </w:rPr>
      </w:pPr>
    </w:p>
    <w:p w:rsidR="00A05B6B" w:rsidRDefault="00BF678B">
      <w:pPr>
        <w:pStyle w:val="ListParagraph"/>
        <w:numPr>
          <w:ilvl w:val="0"/>
          <w:numId w:val="1"/>
        </w:numPr>
        <w:shd w:val="clear" w:color="auto" w:fill="FFFFFF"/>
        <w:tabs>
          <w:tab w:val="left" w:pos="2790"/>
        </w:tabs>
        <w:rPr>
          <w:bCs/>
          <w:color w:val="222222"/>
          <w:sz w:val="22"/>
          <w:szCs w:val="22"/>
        </w:rPr>
      </w:pPr>
      <w:r>
        <w:rPr>
          <w:bCs/>
          <w:color w:val="222222"/>
          <w:sz w:val="22"/>
          <w:szCs w:val="22"/>
        </w:rPr>
        <w:t xml:space="preserve">Number of patents </w:t>
      </w:r>
      <w:proofErr w:type="gramStart"/>
      <w:r w:rsidR="00F101B7">
        <w:rPr>
          <w:bCs/>
          <w:color w:val="222222"/>
          <w:sz w:val="22"/>
          <w:szCs w:val="22"/>
        </w:rPr>
        <w:t>filed :</w:t>
      </w:r>
      <w:proofErr w:type="gramEnd"/>
      <w:r>
        <w:rPr>
          <w:bCs/>
          <w:color w:val="222222"/>
          <w:sz w:val="22"/>
          <w:szCs w:val="22"/>
        </w:rPr>
        <w:t xml:space="preserve"> </w:t>
      </w:r>
    </w:p>
    <w:p w:rsidR="00A05B6B" w:rsidRDefault="00BF678B">
      <w:pPr>
        <w:shd w:val="clear" w:color="auto" w:fill="FFFFFF"/>
        <w:tabs>
          <w:tab w:val="left" w:pos="2790"/>
        </w:tabs>
        <w:rPr>
          <w:bCs/>
          <w:color w:val="222222"/>
          <w:sz w:val="22"/>
          <w:szCs w:val="22"/>
        </w:rPr>
      </w:pPr>
      <w:r>
        <w:rPr>
          <w:bCs/>
          <w:color w:val="222222"/>
          <w:sz w:val="22"/>
          <w:szCs w:val="22"/>
        </w:rPr>
        <w:tab/>
      </w:r>
    </w:p>
    <w:p w:rsidR="00A05B6B" w:rsidRDefault="00A05B6B">
      <w:pPr>
        <w:shd w:val="clear" w:color="auto" w:fill="FFFFFF"/>
        <w:tabs>
          <w:tab w:val="left" w:pos="2790"/>
        </w:tabs>
        <w:rPr>
          <w:bCs/>
          <w:color w:val="222222"/>
          <w:sz w:val="22"/>
          <w:szCs w:val="22"/>
        </w:rPr>
      </w:pPr>
    </w:p>
    <w:p w:rsidR="00A05B6B" w:rsidRDefault="00BF678B">
      <w:pPr>
        <w:pStyle w:val="ListParagraph"/>
        <w:numPr>
          <w:ilvl w:val="0"/>
          <w:numId w:val="1"/>
        </w:numPr>
        <w:shd w:val="clear" w:color="auto" w:fill="FFFFFF"/>
        <w:tabs>
          <w:tab w:val="left" w:pos="2790"/>
        </w:tabs>
        <w:rPr>
          <w:bCs/>
          <w:color w:val="222222"/>
          <w:sz w:val="22"/>
          <w:szCs w:val="22"/>
        </w:rPr>
      </w:pPr>
      <w:r>
        <w:rPr>
          <w:bCs/>
          <w:color w:val="222222"/>
          <w:sz w:val="22"/>
          <w:szCs w:val="22"/>
        </w:rPr>
        <w:t xml:space="preserve">Number of papers </w:t>
      </w:r>
      <w:r w:rsidR="00F101B7">
        <w:rPr>
          <w:bCs/>
          <w:color w:val="222222"/>
          <w:sz w:val="22"/>
          <w:szCs w:val="22"/>
        </w:rPr>
        <w:t>published</w:t>
      </w:r>
      <w:proofErr w:type="gramStart"/>
      <w:r w:rsidR="00F101B7">
        <w:rPr>
          <w:bCs/>
          <w:color w:val="222222"/>
          <w:sz w:val="22"/>
          <w:szCs w:val="22"/>
        </w:rPr>
        <w:t>:</w:t>
      </w:r>
      <w:r>
        <w:rPr>
          <w:bCs/>
          <w:color w:val="222222"/>
          <w:sz w:val="22"/>
          <w:szCs w:val="22"/>
        </w:rPr>
        <w:t xml:space="preserve">  (</w:t>
      </w:r>
      <w:proofErr w:type="gramEnd"/>
      <w:r>
        <w:rPr>
          <w:bCs/>
          <w:color w:val="222222"/>
          <w:sz w:val="22"/>
          <w:szCs w:val="22"/>
        </w:rPr>
        <w:t xml:space="preserve">a) SCI :                 (b)  SCOPUS:                (c)   UGC:  </w:t>
      </w:r>
    </w:p>
    <w:p w:rsidR="00A05B6B" w:rsidRDefault="00BF678B">
      <w:pPr>
        <w:shd w:val="clear" w:color="auto" w:fill="FFFFFF"/>
        <w:tabs>
          <w:tab w:val="left" w:pos="2790"/>
        </w:tabs>
        <w:rPr>
          <w:bCs/>
          <w:color w:val="222222"/>
          <w:sz w:val="22"/>
          <w:szCs w:val="22"/>
        </w:rPr>
      </w:pPr>
      <w:r>
        <w:rPr>
          <w:bCs/>
          <w:color w:val="222222"/>
          <w:sz w:val="22"/>
          <w:szCs w:val="22"/>
        </w:rPr>
        <w:t xml:space="preserve">             (Attach reprints)</w:t>
      </w:r>
    </w:p>
    <w:p w:rsidR="00A05B6B" w:rsidRDefault="00A05B6B">
      <w:pPr>
        <w:shd w:val="clear" w:color="auto" w:fill="FFFFFF"/>
        <w:tabs>
          <w:tab w:val="left" w:pos="2790"/>
        </w:tabs>
        <w:rPr>
          <w:bCs/>
          <w:color w:val="222222"/>
          <w:sz w:val="22"/>
          <w:szCs w:val="22"/>
        </w:rPr>
      </w:pPr>
    </w:p>
    <w:p w:rsidR="00A05B6B" w:rsidRDefault="00BF678B">
      <w:pPr>
        <w:pStyle w:val="ListParagraph"/>
        <w:numPr>
          <w:ilvl w:val="0"/>
          <w:numId w:val="1"/>
        </w:numPr>
        <w:shd w:val="clear" w:color="auto" w:fill="FFFFFF"/>
        <w:tabs>
          <w:tab w:val="left" w:pos="2790"/>
        </w:tabs>
        <w:rPr>
          <w:bCs/>
          <w:color w:val="222222"/>
          <w:sz w:val="22"/>
          <w:szCs w:val="22"/>
        </w:rPr>
      </w:pPr>
      <w:r>
        <w:rPr>
          <w:bCs/>
          <w:color w:val="222222"/>
          <w:sz w:val="22"/>
          <w:szCs w:val="22"/>
        </w:rPr>
        <w:t xml:space="preserve">Details </w:t>
      </w:r>
      <w:proofErr w:type="gramStart"/>
      <w:r>
        <w:rPr>
          <w:bCs/>
          <w:color w:val="222222"/>
          <w:sz w:val="22"/>
          <w:szCs w:val="22"/>
        </w:rPr>
        <w:t>of  h</w:t>
      </w:r>
      <w:proofErr w:type="gramEnd"/>
      <w:r>
        <w:rPr>
          <w:bCs/>
          <w:color w:val="222222"/>
          <w:sz w:val="22"/>
          <w:szCs w:val="22"/>
        </w:rPr>
        <w:t xml:space="preserve">-index and Citations, if any :   </w:t>
      </w:r>
    </w:p>
    <w:p w:rsidR="00A05B6B" w:rsidRDefault="00A05B6B">
      <w:pPr>
        <w:shd w:val="clear" w:color="auto" w:fill="FFFFFF"/>
        <w:tabs>
          <w:tab w:val="left" w:pos="2790"/>
        </w:tabs>
        <w:rPr>
          <w:bCs/>
          <w:color w:val="222222"/>
          <w:sz w:val="22"/>
          <w:szCs w:val="22"/>
        </w:rPr>
      </w:pPr>
    </w:p>
    <w:p w:rsidR="00A05B6B" w:rsidRDefault="00BF678B">
      <w:pPr>
        <w:pStyle w:val="ListParagraph"/>
        <w:numPr>
          <w:ilvl w:val="0"/>
          <w:numId w:val="1"/>
        </w:numPr>
        <w:shd w:val="clear" w:color="auto" w:fill="FFFFFF"/>
        <w:tabs>
          <w:tab w:val="left" w:pos="2790"/>
        </w:tabs>
        <w:rPr>
          <w:bCs/>
          <w:color w:val="222222"/>
          <w:sz w:val="22"/>
          <w:szCs w:val="22"/>
        </w:rPr>
      </w:pPr>
      <w:r>
        <w:rPr>
          <w:bCs/>
          <w:color w:val="222222"/>
          <w:sz w:val="22"/>
          <w:szCs w:val="22"/>
        </w:rPr>
        <w:t xml:space="preserve">Number of papers presented and published in </w:t>
      </w:r>
      <w:r w:rsidR="00F101B7">
        <w:rPr>
          <w:bCs/>
          <w:color w:val="222222"/>
          <w:sz w:val="22"/>
          <w:szCs w:val="22"/>
        </w:rPr>
        <w:t>proceedings:</w:t>
      </w:r>
      <w:r>
        <w:rPr>
          <w:bCs/>
          <w:color w:val="222222"/>
          <w:sz w:val="22"/>
          <w:szCs w:val="22"/>
        </w:rPr>
        <w:t xml:space="preserve"> </w:t>
      </w:r>
    </w:p>
    <w:p w:rsidR="00A05B6B" w:rsidRDefault="00BF678B">
      <w:pPr>
        <w:shd w:val="clear" w:color="auto" w:fill="FFFFFF"/>
        <w:tabs>
          <w:tab w:val="left" w:pos="2790"/>
        </w:tabs>
        <w:rPr>
          <w:bCs/>
          <w:color w:val="222222"/>
          <w:sz w:val="22"/>
          <w:szCs w:val="22"/>
        </w:rPr>
      </w:pPr>
      <w:r>
        <w:rPr>
          <w:bCs/>
          <w:color w:val="222222"/>
          <w:sz w:val="22"/>
          <w:szCs w:val="22"/>
        </w:rPr>
        <w:t xml:space="preserve">             (Attach copy of the paper)</w:t>
      </w:r>
    </w:p>
    <w:p w:rsidR="00A05B6B" w:rsidRDefault="00A05B6B">
      <w:pPr>
        <w:shd w:val="clear" w:color="auto" w:fill="FFFFFF"/>
        <w:tabs>
          <w:tab w:val="left" w:pos="2790"/>
        </w:tabs>
        <w:rPr>
          <w:bCs/>
          <w:color w:val="222222"/>
          <w:sz w:val="22"/>
          <w:szCs w:val="22"/>
        </w:rPr>
      </w:pPr>
    </w:p>
    <w:p w:rsidR="00A05B6B" w:rsidRDefault="00BF678B">
      <w:pPr>
        <w:pStyle w:val="ListParagraph"/>
        <w:numPr>
          <w:ilvl w:val="0"/>
          <w:numId w:val="1"/>
        </w:numPr>
        <w:shd w:val="clear" w:color="auto" w:fill="FFFFFF"/>
        <w:tabs>
          <w:tab w:val="left" w:pos="2790"/>
        </w:tabs>
        <w:rPr>
          <w:bCs/>
          <w:color w:val="222222"/>
          <w:sz w:val="22"/>
          <w:szCs w:val="22"/>
        </w:rPr>
      </w:pPr>
      <w:r>
        <w:rPr>
          <w:bCs/>
          <w:color w:val="222222"/>
          <w:sz w:val="22"/>
          <w:szCs w:val="22"/>
        </w:rPr>
        <w:t xml:space="preserve">Any other Research </w:t>
      </w:r>
      <w:r w:rsidR="00F101B7">
        <w:rPr>
          <w:bCs/>
          <w:color w:val="222222"/>
          <w:sz w:val="22"/>
          <w:szCs w:val="22"/>
        </w:rPr>
        <w:t>experience:</w:t>
      </w:r>
      <w:r>
        <w:rPr>
          <w:bCs/>
          <w:color w:val="222222"/>
          <w:sz w:val="22"/>
          <w:szCs w:val="22"/>
        </w:rPr>
        <w:t xml:space="preserve"> </w:t>
      </w:r>
    </w:p>
    <w:p w:rsidR="00A05B6B" w:rsidRDefault="00BF678B">
      <w:pPr>
        <w:shd w:val="clear" w:color="auto" w:fill="FFFFFF"/>
        <w:tabs>
          <w:tab w:val="left" w:pos="2790"/>
        </w:tabs>
        <w:rPr>
          <w:bCs/>
          <w:color w:val="222222"/>
          <w:sz w:val="22"/>
          <w:szCs w:val="22"/>
        </w:rPr>
      </w:pPr>
      <w:r>
        <w:rPr>
          <w:bCs/>
          <w:color w:val="222222"/>
          <w:sz w:val="22"/>
          <w:szCs w:val="22"/>
        </w:rPr>
        <w:t xml:space="preserve">              (Attach certificate if any)</w:t>
      </w:r>
    </w:p>
    <w:p w:rsidR="00A05B6B" w:rsidRDefault="00A05B6B">
      <w:pPr>
        <w:shd w:val="clear" w:color="auto" w:fill="FFFFFF"/>
        <w:tabs>
          <w:tab w:val="left" w:pos="2790"/>
        </w:tabs>
        <w:rPr>
          <w:bCs/>
          <w:color w:val="222222"/>
          <w:sz w:val="22"/>
          <w:szCs w:val="22"/>
        </w:rPr>
      </w:pPr>
    </w:p>
    <w:p w:rsidR="00A05B6B" w:rsidRDefault="00BF678B">
      <w:pPr>
        <w:shd w:val="clear" w:color="auto" w:fill="FFFFFF"/>
        <w:rPr>
          <w:b/>
          <w:bCs/>
          <w:color w:val="222222"/>
          <w:sz w:val="22"/>
          <w:szCs w:val="22"/>
        </w:rPr>
      </w:pPr>
      <w:r>
        <w:rPr>
          <w:b/>
          <w:bCs/>
          <w:color w:val="222222"/>
          <w:sz w:val="22"/>
          <w:szCs w:val="22"/>
        </w:rPr>
        <w:t>Research supervisor details</w:t>
      </w:r>
    </w:p>
    <w:p w:rsidR="00A05B6B" w:rsidRDefault="00A05B6B">
      <w:pPr>
        <w:shd w:val="clear" w:color="auto" w:fill="FFFFFF"/>
        <w:rPr>
          <w:bCs/>
          <w:color w:val="222222"/>
          <w:sz w:val="22"/>
          <w:szCs w:val="22"/>
        </w:rPr>
      </w:pPr>
    </w:p>
    <w:p w:rsidR="00A05B6B" w:rsidRDefault="00BF678B">
      <w:pPr>
        <w:pStyle w:val="ListParagraph"/>
        <w:numPr>
          <w:ilvl w:val="0"/>
          <w:numId w:val="1"/>
        </w:numPr>
        <w:shd w:val="clear" w:color="auto" w:fill="FFFFFF"/>
        <w:rPr>
          <w:bCs/>
          <w:color w:val="222222"/>
          <w:sz w:val="22"/>
          <w:szCs w:val="22"/>
        </w:rPr>
      </w:pPr>
      <w:r>
        <w:rPr>
          <w:bCs/>
          <w:color w:val="222222"/>
          <w:sz w:val="22"/>
          <w:szCs w:val="22"/>
        </w:rPr>
        <w:t xml:space="preserve">Name of the Supervisor           </w:t>
      </w:r>
      <w:proofErr w:type="gramStart"/>
      <w:r>
        <w:rPr>
          <w:bCs/>
          <w:color w:val="222222"/>
          <w:sz w:val="22"/>
          <w:szCs w:val="22"/>
        </w:rPr>
        <w:t xml:space="preserve">  :</w:t>
      </w:r>
      <w:proofErr w:type="gramEnd"/>
    </w:p>
    <w:p w:rsidR="00A05B6B" w:rsidRDefault="00A05B6B">
      <w:pPr>
        <w:pStyle w:val="ListParagraph"/>
        <w:rPr>
          <w:bCs/>
          <w:color w:val="222222"/>
          <w:sz w:val="22"/>
          <w:szCs w:val="22"/>
        </w:rPr>
      </w:pPr>
    </w:p>
    <w:p w:rsidR="00A05B6B" w:rsidRDefault="00BF678B">
      <w:pPr>
        <w:numPr>
          <w:ilvl w:val="0"/>
          <w:numId w:val="1"/>
        </w:numPr>
        <w:shd w:val="clear" w:color="auto" w:fill="FFFFFF"/>
        <w:rPr>
          <w:bCs/>
          <w:color w:val="222222"/>
          <w:sz w:val="22"/>
          <w:szCs w:val="22"/>
        </w:rPr>
      </w:pPr>
      <w:r>
        <w:rPr>
          <w:bCs/>
          <w:color w:val="222222"/>
          <w:sz w:val="22"/>
          <w:szCs w:val="22"/>
        </w:rPr>
        <w:t xml:space="preserve"> Designation and Department  </w:t>
      </w:r>
      <w:proofErr w:type="gramStart"/>
      <w:r>
        <w:rPr>
          <w:bCs/>
          <w:color w:val="222222"/>
          <w:sz w:val="22"/>
          <w:szCs w:val="22"/>
        </w:rPr>
        <w:t xml:space="preserve">  :</w:t>
      </w:r>
      <w:proofErr w:type="gramEnd"/>
    </w:p>
    <w:p w:rsidR="00A05B6B" w:rsidRDefault="00A05B6B">
      <w:pPr>
        <w:pStyle w:val="ListParagraph"/>
        <w:rPr>
          <w:bCs/>
          <w:color w:val="222222"/>
          <w:sz w:val="22"/>
          <w:szCs w:val="22"/>
        </w:rPr>
      </w:pPr>
    </w:p>
    <w:p w:rsidR="00A05B6B" w:rsidRDefault="00BF678B">
      <w:pPr>
        <w:numPr>
          <w:ilvl w:val="0"/>
          <w:numId w:val="1"/>
        </w:numPr>
        <w:shd w:val="clear" w:color="auto" w:fill="FFFFFF"/>
        <w:rPr>
          <w:bCs/>
          <w:color w:val="222222"/>
          <w:sz w:val="22"/>
          <w:szCs w:val="22"/>
        </w:rPr>
      </w:pPr>
      <w:r>
        <w:rPr>
          <w:bCs/>
          <w:color w:val="222222"/>
          <w:sz w:val="22"/>
          <w:szCs w:val="22"/>
        </w:rPr>
        <w:t xml:space="preserve">Contact number with e-mail </w:t>
      </w:r>
      <w:proofErr w:type="gramStart"/>
      <w:r>
        <w:rPr>
          <w:bCs/>
          <w:color w:val="222222"/>
          <w:sz w:val="22"/>
          <w:szCs w:val="22"/>
        </w:rPr>
        <w:t>Id :</w:t>
      </w:r>
      <w:proofErr w:type="gramEnd"/>
      <w:r>
        <w:rPr>
          <w:bCs/>
          <w:color w:val="222222"/>
          <w:sz w:val="22"/>
          <w:szCs w:val="22"/>
        </w:rPr>
        <w:t xml:space="preserve"> </w:t>
      </w:r>
    </w:p>
    <w:p w:rsidR="00A05B6B" w:rsidRDefault="00A05B6B">
      <w:pPr>
        <w:shd w:val="clear" w:color="auto" w:fill="FFFFFF"/>
        <w:tabs>
          <w:tab w:val="left" w:pos="2790"/>
        </w:tabs>
        <w:rPr>
          <w:bCs/>
          <w:color w:val="222222"/>
          <w:sz w:val="22"/>
          <w:szCs w:val="22"/>
        </w:rPr>
      </w:pPr>
    </w:p>
    <w:p w:rsidR="00BF678B" w:rsidRDefault="00BF678B">
      <w:pPr>
        <w:shd w:val="clear" w:color="auto" w:fill="FFFFFF"/>
        <w:rPr>
          <w:b/>
          <w:bCs/>
          <w:color w:val="222222"/>
          <w:sz w:val="22"/>
          <w:szCs w:val="22"/>
        </w:rPr>
      </w:pPr>
      <w:r>
        <w:rPr>
          <w:b/>
          <w:bCs/>
          <w:color w:val="222222"/>
          <w:sz w:val="22"/>
          <w:szCs w:val="22"/>
        </w:rPr>
        <w:t xml:space="preserve">                           </w:t>
      </w:r>
    </w:p>
    <w:p w:rsidR="00BF678B" w:rsidRDefault="00BF678B">
      <w:pPr>
        <w:shd w:val="clear" w:color="auto" w:fill="FFFFFF"/>
        <w:rPr>
          <w:b/>
          <w:bCs/>
          <w:color w:val="222222"/>
          <w:sz w:val="22"/>
          <w:szCs w:val="22"/>
        </w:rPr>
      </w:pPr>
    </w:p>
    <w:p w:rsidR="00BF678B" w:rsidRDefault="00BF678B">
      <w:pPr>
        <w:shd w:val="clear" w:color="auto" w:fill="FFFFFF"/>
        <w:rPr>
          <w:b/>
          <w:bCs/>
          <w:color w:val="222222"/>
          <w:sz w:val="22"/>
          <w:szCs w:val="22"/>
        </w:rPr>
      </w:pPr>
    </w:p>
    <w:p w:rsidR="00A05B6B" w:rsidRDefault="00BF678B">
      <w:pPr>
        <w:shd w:val="clear" w:color="auto" w:fill="FFFFFF"/>
        <w:rPr>
          <w:b/>
          <w:bCs/>
          <w:color w:val="222222"/>
          <w:sz w:val="22"/>
          <w:szCs w:val="22"/>
        </w:rPr>
      </w:pPr>
      <w:r>
        <w:rPr>
          <w:b/>
          <w:bCs/>
          <w:color w:val="222222"/>
          <w:sz w:val="22"/>
          <w:szCs w:val="22"/>
        </w:rPr>
        <w:t xml:space="preserve">                                                                           </w:t>
      </w:r>
    </w:p>
    <w:p w:rsidR="00A05B6B" w:rsidRDefault="00BF678B">
      <w:pPr>
        <w:shd w:val="clear" w:color="auto" w:fill="FFFFFF"/>
        <w:rPr>
          <w:b/>
          <w:bCs/>
          <w:color w:val="222222"/>
          <w:sz w:val="22"/>
          <w:szCs w:val="22"/>
        </w:rPr>
      </w:pPr>
      <w:r>
        <w:rPr>
          <w:b/>
          <w:bCs/>
          <w:color w:val="222222"/>
          <w:sz w:val="22"/>
          <w:szCs w:val="22"/>
        </w:rPr>
        <w:t>Signature of the Supervisor           HOD of the Supervisor           Signature of the student</w:t>
      </w:r>
    </w:p>
    <w:p w:rsidR="00A05B6B" w:rsidRDefault="00A05B6B">
      <w:pPr>
        <w:shd w:val="clear" w:color="auto" w:fill="FFFFFF"/>
        <w:jc w:val="center"/>
        <w:rPr>
          <w:b/>
          <w:bCs/>
          <w:color w:val="222222"/>
          <w:sz w:val="22"/>
          <w:szCs w:val="22"/>
        </w:rPr>
      </w:pPr>
    </w:p>
    <w:p w:rsidR="00BF678B" w:rsidRDefault="00BF678B" w:rsidP="00BF678B">
      <w:pPr>
        <w:shd w:val="clear" w:color="auto" w:fill="FFFFFF"/>
        <w:jc w:val="center"/>
        <w:rPr>
          <w:b/>
          <w:bCs/>
          <w:color w:val="222222"/>
          <w:sz w:val="22"/>
          <w:szCs w:val="22"/>
        </w:rPr>
      </w:pPr>
    </w:p>
    <w:p w:rsidR="00BF678B" w:rsidRDefault="00BF678B" w:rsidP="00BF678B">
      <w:pPr>
        <w:shd w:val="clear" w:color="auto" w:fill="FFFFFF"/>
        <w:jc w:val="center"/>
        <w:rPr>
          <w:b/>
          <w:bCs/>
          <w:color w:val="222222"/>
          <w:sz w:val="22"/>
          <w:szCs w:val="22"/>
        </w:rPr>
      </w:pPr>
    </w:p>
    <w:p w:rsidR="00BF678B" w:rsidRDefault="00BF678B" w:rsidP="00BF678B">
      <w:pPr>
        <w:shd w:val="clear" w:color="auto" w:fill="FFFFFF"/>
        <w:jc w:val="center"/>
        <w:rPr>
          <w:b/>
          <w:bCs/>
          <w:color w:val="222222"/>
          <w:sz w:val="22"/>
          <w:szCs w:val="22"/>
        </w:rPr>
      </w:pPr>
      <w:r>
        <w:rPr>
          <w:b/>
          <w:bCs/>
          <w:color w:val="222222"/>
          <w:sz w:val="22"/>
          <w:szCs w:val="22"/>
        </w:rPr>
        <w:t xml:space="preserve">                                            </w:t>
      </w:r>
    </w:p>
    <w:p w:rsidR="00A05B6B" w:rsidRPr="00BF678B" w:rsidRDefault="00BF678B" w:rsidP="00BF678B">
      <w:pPr>
        <w:shd w:val="clear" w:color="auto" w:fill="FFFFFF"/>
        <w:jc w:val="center"/>
        <w:rPr>
          <w:b/>
          <w:bCs/>
          <w:color w:val="222222"/>
          <w:sz w:val="22"/>
          <w:szCs w:val="22"/>
        </w:rPr>
      </w:pPr>
      <w:r>
        <w:rPr>
          <w:b/>
          <w:bCs/>
          <w:color w:val="222222"/>
          <w:sz w:val="22"/>
          <w:szCs w:val="22"/>
        </w:rPr>
        <w:t xml:space="preserve">                                                                        </w:t>
      </w:r>
    </w:p>
    <w:p w:rsidR="00A05B6B" w:rsidRDefault="00BF678B">
      <w:pPr>
        <w:pStyle w:val="m-1630028892506291077m2139585265960154009gmail-m8335718472696148689msolistparagraph"/>
        <w:shd w:val="clear" w:color="auto" w:fill="FFFFFF"/>
        <w:jc w:val="both"/>
        <w:rPr>
          <w:b/>
          <w:color w:val="222222"/>
        </w:rPr>
      </w:pPr>
      <w:r>
        <w:rPr>
          <w:b/>
          <w:color w:val="222222"/>
        </w:rPr>
        <w:t>Approved by The Principal                                                        Dean(Research)</w:t>
      </w:r>
    </w:p>
    <w:p w:rsidR="00A05B6B" w:rsidRDefault="00BF678B">
      <w:pPr>
        <w:shd w:val="clear" w:color="auto" w:fill="FFFFFF"/>
        <w:jc w:val="center"/>
        <w:rPr>
          <w:b/>
          <w:bCs/>
          <w:color w:val="222222"/>
        </w:rPr>
      </w:pPr>
      <w:r>
        <w:rPr>
          <w:b/>
          <w:bCs/>
          <w:color w:val="222222"/>
        </w:rPr>
        <w:lastRenderedPageBreak/>
        <w:t>Guidelines for SVCE Research fellowship scheme</w:t>
      </w:r>
    </w:p>
    <w:p w:rsidR="00A05B6B" w:rsidRDefault="00BF678B">
      <w:pPr>
        <w:shd w:val="clear" w:color="auto" w:fill="FFFFFF"/>
        <w:rPr>
          <w:b/>
          <w:bCs/>
          <w:color w:val="222222"/>
        </w:rPr>
      </w:pPr>
      <w:r>
        <w:rPr>
          <w:b/>
          <w:bCs/>
          <w:color w:val="222222"/>
        </w:rPr>
        <w:t xml:space="preserve">      </w:t>
      </w:r>
    </w:p>
    <w:p w:rsidR="00A05B6B" w:rsidRDefault="00A05B6B">
      <w:pPr>
        <w:shd w:val="clear" w:color="auto" w:fill="FFFFFF"/>
        <w:rPr>
          <w:bCs/>
          <w:color w:val="222222"/>
        </w:rPr>
      </w:pPr>
    </w:p>
    <w:p w:rsidR="00A05B6B" w:rsidRDefault="00BF678B">
      <w:pPr>
        <w:pStyle w:val="ListParagraph"/>
        <w:numPr>
          <w:ilvl w:val="0"/>
          <w:numId w:val="2"/>
        </w:numPr>
        <w:shd w:val="clear" w:color="auto" w:fill="FFFFFF"/>
        <w:rPr>
          <w:bCs/>
          <w:color w:val="222222"/>
        </w:rPr>
      </w:pPr>
      <w:r>
        <w:rPr>
          <w:bCs/>
          <w:color w:val="222222"/>
        </w:rPr>
        <w:t xml:space="preserve">This scheme is open for all full time Research scholars (RS) those who have registered for PhD program in Anna University through any of our SVCE research centers. </w:t>
      </w:r>
    </w:p>
    <w:p w:rsidR="00A05B6B" w:rsidRDefault="00A05B6B">
      <w:pPr>
        <w:pStyle w:val="ListParagraph"/>
        <w:shd w:val="clear" w:color="auto" w:fill="FFFFFF"/>
        <w:rPr>
          <w:bCs/>
          <w:color w:val="222222"/>
        </w:rPr>
      </w:pPr>
    </w:p>
    <w:p w:rsidR="00A05B6B" w:rsidRDefault="00BF678B">
      <w:pPr>
        <w:pStyle w:val="ListParagraph"/>
        <w:numPr>
          <w:ilvl w:val="0"/>
          <w:numId w:val="2"/>
        </w:numPr>
        <w:shd w:val="clear" w:color="auto" w:fill="FFFFFF"/>
        <w:rPr>
          <w:bCs/>
          <w:color w:val="222222"/>
        </w:rPr>
      </w:pPr>
      <w:r>
        <w:rPr>
          <w:bCs/>
          <w:color w:val="222222"/>
        </w:rPr>
        <w:t>The RS should have minimum first class degree in both UG and PG</w:t>
      </w:r>
    </w:p>
    <w:p w:rsidR="00A05B6B" w:rsidRDefault="00A05B6B">
      <w:pPr>
        <w:pStyle w:val="ListParagraph"/>
        <w:rPr>
          <w:bCs/>
          <w:color w:val="222222"/>
        </w:rPr>
      </w:pPr>
    </w:p>
    <w:p w:rsidR="00A05B6B" w:rsidRDefault="00BF678B">
      <w:pPr>
        <w:pStyle w:val="ListParagraph"/>
        <w:numPr>
          <w:ilvl w:val="0"/>
          <w:numId w:val="2"/>
        </w:numPr>
        <w:shd w:val="clear" w:color="auto" w:fill="FFFFFF"/>
        <w:rPr>
          <w:bCs/>
          <w:color w:val="222222"/>
        </w:rPr>
      </w:pPr>
      <w:r>
        <w:rPr>
          <w:bCs/>
          <w:color w:val="222222"/>
        </w:rPr>
        <w:t xml:space="preserve">The monthly stipend of </w:t>
      </w:r>
      <w:proofErr w:type="spellStart"/>
      <w:r w:rsidR="000F48CC">
        <w:rPr>
          <w:b/>
          <w:bCs/>
          <w:color w:val="222222"/>
        </w:rPr>
        <w:t>Rs</w:t>
      </w:r>
      <w:proofErr w:type="spellEnd"/>
      <w:r w:rsidR="000F48CC">
        <w:rPr>
          <w:b/>
          <w:bCs/>
          <w:color w:val="222222"/>
        </w:rPr>
        <w:t>. 18</w:t>
      </w:r>
      <w:r>
        <w:rPr>
          <w:b/>
          <w:bCs/>
          <w:color w:val="222222"/>
        </w:rPr>
        <w:t>,000/-</w:t>
      </w:r>
      <w:r>
        <w:rPr>
          <w:bCs/>
          <w:color w:val="222222"/>
        </w:rPr>
        <w:t xml:space="preserve"> is eligible for selected RS under this scheme for </w:t>
      </w:r>
      <w:r w:rsidR="00BA3483">
        <w:rPr>
          <w:bCs/>
          <w:color w:val="222222"/>
        </w:rPr>
        <w:t xml:space="preserve">the </w:t>
      </w:r>
      <w:r>
        <w:rPr>
          <w:bCs/>
          <w:color w:val="222222"/>
        </w:rPr>
        <w:t xml:space="preserve">first </w:t>
      </w:r>
      <w:r w:rsidR="003E1400">
        <w:rPr>
          <w:bCs/>
          <w:color w:val="222222"/>
        </w:rPr>
        <w:t>two years</w:t>
      </w:r>
      <w:r>
        <w:rPr>
          <w:bCs/>
          <w:color w:val="222222"/>
        </w:rPr>
        <w:t xml:space="preserve">. </w:t>
      </w:r>
    </w:p>
    <w:p w:rsidR="00A05B6B" w:rsidRDefault="00A05B6B">
      <w:pPr>
        <w:pStyle w:val="ListParagraph"/>
        <w:rPr>
          <w:bCs/>
          <w:color w:val="222222"/>
        </w:rPr>
      </w:pPr>
    </w:p>
    <w:p w:rsidR="00A05B6B" w:rsidRDefault="003E1400">
      <w:pPr>
        <w:pStyle w:val="ListParagraph"/>
        <w:numPr>
          <w:ilvl w:val="0"/>
          <w:numId w:val="2"/>
        </w:numPr>
        <w:shd w:val="clear" w:color="auto" w:fill="FFFFFF"/>
        <w:rPr>
          <w:bCs/>
          <w:color w:val="222222"/>
        </w:rPr>
      </w:pPr>
      <w:r>
        <w:rPr>
          <w:bCs/>
          <w:color w:val="222222"/>
        </w:rPr>
        <w:t xml:space="preserve">The monthly stipend </w:t>
      </w:r>
      <w:proofErr w:type="gramStart"/>
      <w:r>
        <w:rPr>
          <w:bCs/>
          <w:color w:val="222222"/>
        </w:rPr>
        <w:t xml:space="preserve">of </w:t>
      </w:r>
      <w:r w:rsidR="00BF678B">
        <w:rPr>
          <w:bCs/>
          <w:color w:val="222222"/>
        </w:rPr>
        <w:t xml:space="preserve"> </w:t>
      </w:r>
      <w:proofErr w:type="spellStart"/>
      <w:r w:rsidR="00E92F4A" w:rsidRPr="00E92F4A">
        <w:rPr>
          <w:b/>
          <w:bCs/>
          <w:color w:val="222222"/>
        </w:rPr>
        <w:t>Rs</w:t>
      </w:r>
      <w:proofErr w:type="spellEnd"/>
      <w:proofErr w:type="gramEnd"/>
      <w:r w:rsidR="00E92F4A" w:rsidRPr="00E92F4A">
        <w:rPr>
          <w:b/>
          <w:bCs/>
          <w:color w:val="222222"/>
        </w:rPr>
        <w:t>. 20,000</w:t>
      </w:r>
      <w:r w:rsidR="00E92F4A">
        <w:rPr>
          <w:bCs/>
          <w:color w:val="222222"/>
        </w:rPr>
        <w:t xml:space="preserve">- is eligible for </w:t>
      </w:r>
      <w:r w:rsidR="00BA3483">
        <w:rPr>
          <w:bCs/>
          <w:color w:val="222222"/>
        </w:rPr>
        <w:t>third</w:t>
      </w:r>
      <w:r>
        <w:rPr>
          <w:bCs/>
          <w:color w:val="222222"/>
        </w:rPr>
        <w:t xml:space="preserve">. The Research </w:t>
      </w:r>
      <w:r w:rsidR="00E92F4A">
        <w:rPr>
          <w:bCs/>
          <w:color w:val="222222"/>
        </w:rPr>
        <w:t xml:space="preserve">scholars are expected to publish at least </w:t>
      </w:r>
      <w:r>
        <w:rPr>
          <w:bCs/>
          <w:color w:val="222222"/>
        </w:rPr>
        <w:t>two</w:t>
      </w:r>
      <w:r w:rsidR="00E92F4A">
        <w:rPr>
          <w:bCs/>
          <w:color w:val="222222"/>
        </w:rPr>
        <w:t xml:space="preserve"> papers in SCI/SCOPUS listed journals during </w:t>
      </w:r>
      <w:r>
        <w:rPr>
          <w:bCs/>
          <w:color w:val="222222"/>
        </w:rPr>
        <w:t>third and fourth</w:t>
      </w:r>
      <w:r w:rsidR="00E92F4A">
        <w:rPr>
          <w:bCs/>
          <w:color w:val="222222"/>
        </w:rPr>
        <w:t xml:space="preserve"> year</w:t>
      </w:r>
      <w:r w:rsidR="00BF678B">
        <w:rPr>
          <w:bCs/>
          <w:color w:val="222222"/>
        </w:rPr>
        <w:t xml:space="preserve">. </w:t>
      </w:r>
    </w:p>
    <w:p w:rsidR="00A05B6B" w:rsidRDefault="00A05B6B">
      <w:pPr>
        <w:pStyle w:val="ListParagraph"/>
        <w:rPr>
          <w:bCs/>
          <w:color w:val="222222"/>
        </w:rPr>
      </w:pPr>
    </w:p>
    <w:p w:rsidR="00A05B6B" w:rsidRDefault="00BF678B">
      <w:pPr>
        <w:pStyle w:val="ListParagraph"/>
        <w:numPr>
          <w:ilvl w:val="0"/>
          <w:numId w:val="2"/>
        </w:numPr>
        <w:shd w:val="clear" w:color="auto" w:fill="FFFFFF"/>
        <w:rPr>
          <w:bCs/>
          <w:color w:val="222222"/>
        </w:rPr>
      </w:pPr>
      <w:r>
        <w:rPr>
          <w:bCs/>
          <w:color w:val="222222"/>
        </w:rPr>
        <w:t>If the candidate discontinues the research program, then they have to refund the entire stipend received from the Management.</w:t>
      </w:r>
      <w:r w:rsidR="009660A8">
        <w:rPr>
          <w:bCs/>
          <w:color w:val="222222"/>
        </w:rPr>
        <w:t xml:space="preserve"> Selected candidates are requested to submit letter of undertaking to Office of Dean (Research) </w:t>
      </w:r>
      <w:r w:rsidR="009A5F9C">
        <w:rPr>
          <w:bCs/>
          <w:color w:val="222222"/>
        </w:rPr>
        <w:t>and HR.</w:t>
      </w:r>
    </w:p>
    <w:p w:rsidR="00A05B6B" w:rsidRDefault="00A05B6B">
      <w:pPr>
        <w:pStyle w:val="ListParagraph"/>
        <w:rPr>
          <w:bCs/>
          <w:color w:val="222222"/>
        </w:rPr>
      </w:pPr>
    </w:p>
    <w:p w:rsidR="00A05B6B" w:rsidRDefault="00BF678B">
      <w:pPr>
        <w:pStyle w:val="ListParagraph"/>
        <w:numPr>
          <w:ilvl w:val="0"/>
          <w:numId w:val="2"/>
        </w:numPr>
        <w:shd w:val="clear" w:color="auto" w:fill="FFFFFF"/>
        <w:rPr>
          <w:bCs/>
          <w:color w:val="222222"/>
        </w:rPr>
      </w:pPr>
      <w:r>
        <w:rPr>
          <w:bCs/>
          <w:color w:val="222222"/>
        </w:rPr>
        <w:t>If the RS is selected for the above scheme are requested to submit copy of the Progress report submitted to Anna University</w:t>
      </w:r>
      <w:r w:rsidR="001B6696">
        <w:rPr>
          <w:bCs/>
          <w:color w:val="222222"/>
        </w:rPr>
        <w:t>.</w:t>
      </w:r>
    </w:p>
    <w:p w:rsidR="009A5F9C" w:rsidRPr="009A5F9C" w:rsidRDefault="009A5F9C" w:rsidP="009A5F9C">
      <w:pPr>
        <w:pStyle w:val="ListParagraph"/>
        <w:rPr>
          <w:bCs/>
          <w:color w:val="222222"/>
        </w:rPr>
      </w:pPr>
    </w:p>
    <w:p w:rsidR="009A5F9C" w:rsidRDefault="009A5F9C">
      <w:pPr>
        <w:pStyle w:val="ListParagraph"/>
        <w:numPr>
          <w:ilvl w:val="0"/>
          <w:numId w:val="2"/>
        </w:numPr>
        <w:shd w:val="clear" w:color="auto" w:fill="FFFFFF"/>
        <w:rPr>
          <w:bCs/>
          <w:color w:val="222222"/>
        </w:rPr>
      </w:pPr>
      <w:r>
        <w:rPr>
          <w:bCs/>
          <w:color w:val="222222"/>
        </w:rPr>
        <w:t xml:space="preserve">RS should present his/her research progress by every year to the committee in the presence of </w:t>
      </w:r>
      <w:r w:rsidR="00192D4C">
        <w:rPr>
          <w:bCs/>
          <w:color w:val="222222"/>
        </w:rPr>
        <w:t xml:space="preserve">the </w:t>
      </w:r>
      <w:r w:rsidR="00174E67">
        <w:rPr>
          <w:bCs/>
          <w:color w:val="222222"/>
        </w:rPr>
        <w:t xml:space="preserve">external </w:t>
      </w:r>
      <w:r>
        <w:rPr>
          <w:bCs/>
          <w:color w:val="222222"/>
        </w:rPr>
        <w:t>expert member.</w:t>
      </w:r>
      <w:r w:rsidR="001B6696">
        <w:rPr>
          <w:bCs/>
          <w:color w:val="222222"/>
        </w:rPr>
        <w:t xml:space="preserve"> The renewal processes </w:t>
      </w:r>
      <w:proofErr w:type="gramStart"/>
      <w:r w:rsidR="00192D4C">
        <w:rPr>
          <w:bCs/>
          <w:color w:val="222222"/>
        </w:rPr>
        <w:t>is</w:t>
      </w:r>
      <w:proofErr w:type="gramEnd"/>
      <w:r w:rsidR="00192D4C">
        <w:rPr>
          <w:bCs/>
          <w:color w:val="222222"/>
        </w:rPr>
        <w:t xml:space="preserve"> </w:t>
      </w:r>
      <w:r w:rsidR="001B6696">
        <w:rPr>
          <w:bCs/>
          <w:color w:val="222222"/>
        </w:rPr>
        <w:t xml:space="preserve">based on the recommendation of the above said committee. If RS </w:t>
      </w:r>
      <w:r w:rsidR="00192D4C">
        <w:rPr>
          <w:bCs/>
          <w:color w:val="222222"/>
        </w:rPr>
        <w:t xml:space="preserve">research </w:t>
      </w:r>
      <w:r w:rsidR="001B6696">
        <w:rPr>
          <w:bCs/>
          <w:color w:val="222222"/>
        </w:rPr>
        <w:t xml:space="preserve">progress is not satisfactory then the office of Dean (Research) will withdraw the fellowship. </w:t>
      </w:r>
      <w:r>
        <w:rPr>
          <w:bCs/>
          <w:color w:val="222222"/>
        </w:rPr>
        <w:t xml:space="preserve">  </w:t>
      </w:r>
    </w:p>
    <w:p w:rsidR="009A5F9C" w:rsidRPr="009A5F9C" w:rsidRDefault="009A5F9C" w:rsidP="009A5F9C">
      <w:pPr>
        <w:pStyle w:val="ListParagraph"/>
        <w:rPr>
          <w:bCs/>
          <w:color w:val="222222"/>
        </w:rPr>
      </w:pPr>
    </w:p>
    <w:p w:rsidR="009A5F9C" w:rsidRDefault="009A5F9C">
      <w:pPr>
        <w:pStyle w:val="ListParagraph"/>
        <w:numPr>
          <w:ilvl w:val="0"/>
          <w:numId w:val="2"/>
        </w:numPr>
        <w:shd w:val="clear" w:color="auto" w:fill="FFFFFF"/>
        <w:rPr>
          <w:bCs/>
          <w:color w:val="222222"/>
        </w:rPr>
      </w:pPr>
      <w:r>
        <w:rPr>
          <w:bCs/>
          <w:color w:val="222222"/>
        </w:rPr>
        <w:t>The outcome of innovative ideas or design should convert in to patent.</w:t>
      </w:r>
    </w:p>
    <w:p w:rsidR="009A5F9C" w:rsidRPr="009A5F9C" w:rsidRDefault="009A5F9C" w:rsidP="009A5F9C">
      <w:pPr>
        <w:pStyle w:val="ListParagraph"/>
        <w:rPr>
          <w:bCs/>
          <w:color w:val="222222"/>
        </w:rPr>
      </w:pPr>
    </w:p>
    <w:p w:rsidR="009A5F9C" w:rsidRDefault="009A5F9C">
      <w:pPr>
        <w:pStyle w:val="ListParagraph"/>
        <w:numPr>
          <w:ilvl w:val="0"/>
          <w:numId w:val="2"/>
        </w:numPr>
        <w:shd w:val="clear" w:color="auto" w:fill="FFFFFF"/>
        <w:rPr>
          <w:bCs/>
          <w:color w:val="222222"/>
        </w:rPr>
      </w:pPr>
      <w:r>
        <w:rPr>
          <w:bCs/>
          <w:color w:val="222222"/>
        </w:rPr>
        <w:t>RS should cooperate with the supervisor in all research activities</w:t>
      </w:r>
    </w:p>
    <w:p w:rsidR="00A05B6B" w:rsidRDefault="00A05B6B">
      <w:pPr>
        <w:pStyle w:val="ListParagraph"/>
        <w:rPr>
          <w:bCs/>
          <w:color w:val="222222"/>
        </w:rPr>
      </w:pPr>
    </w:p>
    <w:p w:rsidR="00A05B6B" w:rsidRDefault="00BF678B">
      <w:pPr>
        <w:pStyle w:val="ListParagraph"/>
        <w:numPr>
          <w:ilvl w:val="0"/>
          <w:numId w:val="2"/>
        </w:numPr>
        <w:shd w:val="clear" w:color="auto" w:fill="FFFFFF"/>
        <w:rPr>
          <w:bCs/>
          <w:color w:val="222222"/>
        </w:rPr>
      </w:pPr>
      <w:r>
        <w:rPr>
          <w:bCs/>
          <w:color w:val="222222"/>
        </w:rPr>
        <w:t>The RS is also requested to submit a copy of the synopsis and thesis to the Office of Dean (Research) prior to viva-voce examination.</w:t>
      </w:r>
    </w:p>
    <w:p w:rsidR="00A05B6B" w:rsidRDefault="00A05B6B">
      <w:pPr>
        <w:pStyle w:val="ListParagraph"/>
        <w:rPr>
          <w:bCs/>
          <w:color w:val="222222"/>
        </w:rPr>
      </w:pPr>
    </w:p>
    <w:p w:rsidR="00A05B6B" w:rsidRDefault="00BF678B">
      <w:pPr>
        <w:pStyle w:val="ListParagraph"/>
        <w:numPr>
          <w:ilvl w:val="0"/>
          <w:numId w:val="2"/>
        </w:numPr>
        <w:shd w:val="clear" w:color="auto" w:fill="FFFFFF"/>
        <w:rPr>
          <w:bCs/>
          <w:color w:val="222222"/>
        </w:rPr>
      </w:pPr>
      <w:r>
        <w:rPr>
          <w:bCs/>
          <w:color w:val="222222"/>
        </w:rPr>
        <w:t xml:space="preserve">The RS should sign the attendance register kept in the respective research </w:t>
      </w:r>
      <w:r w:rsidR="009A5F9C">
        <w:rPr>
          <w:bCs/>
          <w:color w:val="222222"/>
        </w:rPr>
        <w:t>Centre</w:t>
      </w:r>
      <w:r>
        <w:rPr>
          <w:bCs/>
          <w:color w:val="222222"/>
        </w:rPr>
        <w:t>/Department on all working days.</w:t>
      </w:r>
    </w:p>
    <w:p w:rsidR="00A05B6B" w:rsidRDefault="00A05B6B">
      <w:pPr>
        <w:pStyle w:val="ListParagraph"/>
        <w:rPr>
          <w:bCs/>
          <w:color w:val="222222"/>
        </w:rPr>
      </w:pPr>
    </w:p>
    <w:p w:rsidR="00A05B6B" w:rsidRPr="003E1400" w:rsidRDefault="00BF678B">
      <w:pPr>
        <w:pStyle w:val="ListParagraph"/>
        <w:numPr>
          <w:ilvl w:val="0"/>
          <w:numId w:val="2"/>
        </w:numPr>
        <w:shd w:val="clear" w:color="auto" w:fill="FFFFFF"/>
        <w:rPr>
          <w:bCs/>
          <w:color w:val="222222"/>
        </w:rPr>
      </w:pPr>
      <w:r>
        <w:rPr>
          <w:color w:val="222222"/>
        </w:rPr>
        <w:t>Must not have indulged in any acts of indiscipline resulting in penal action by the Institution authorities.</w:t>
      </w:r>
    </w:p>
    <w:p w:rsidR="003E1400" w:rsidRPr="003E1400" w:rsidRDefault="003E1400" w:rsidP="003E1400">
      <w:pPr>
        <w:pStyle w:val="ListParagraph"/>
        <w:rPr>
          <w:bCs/>
          <w:color w:val="222222"/>
        </w:rPr>
      </w:pPr>
    </w:p>
    <w:p w:rsidR="003E1400" w:rsidRDefault="003E1400">
      <w:pPr>
        <w:pStyle w:val="ListParagraph"/>
        <w:numPr>
          <w:ilvl w:val="0"/>
          <w:numId w:val="2"/>
        </w:numPr>
        <w:shd w:val="clear" w:color="auto" w:fill="FFFFFF"/>
        <w:rPr>
          <w:bCs/>
          <w:color w:val="222222"/>
        </w:rPr>
      </w:pPr>
      <w:r>
        <w:rPr>
          <w:bCs/>
          <w:color w:val="222222"/>
        </w:rPr>
        <w:t>If RS should follow ethics in research publication.</w:t>
      </w:r>
    </w:p>
    <w:p w:rsidR="00A05B6B" w:rsidRDefault="00A05B6B">
      <w:pPr>
        <w:pStyle w:val="ListParagraph"/>
        <w:rPr>
          <w:bCs/>
          <w:color w:val="222222"/>
        </w:rPr>
      </w:pPr>
    </w:p>
    <w:p w:rsidR="00A05B6B" w:rsidRDefault="00BF678B">
      <w:pPr>
        <w:pStyle w:val="ListParagraph"/>
        <w:numPr>
          <w:ilvl w:val="0"/>
          <w:numId w:val="2"/>
        </w:numPr>
        <w:shd w:val="clear" w:color="auto" w:fill="FFFFFF"/>
        <w:rPr>
          <w:bCs/>
          <w:color w:val="222222"/>
        </w:rPr>
      </w:pPr>
      <w:r>
        <w:rPr>
          <w:bCs/>
          <w:color w:val="222222"/>
        </w:rPr>
        <w:t>If RS supported by funded projects are not eligible to apply.</w:t>
      </w:r>
    </w:p>
    <w:p w:rsidR="00A05B6B" w:rsidRDefault="00A05B6B">
      <w:pPr>
        <w:pStyle w:val="ListParagraph"/>
        <w:rPr>
          <w:bCs/>
          <w:color w:val="222222"/>
        </w:rPr>
      </w:pPr>
    </w:p>
    <w:p w:rsidR="00A05B6B" w:rsidRDefault="00BF678B">
      <w:pPr>
        <w:pStyle w:val="ListParagraph"/>
        <w:shd w:val="clear" w:color="auto" w:fill="FFFFFF"/>
        <w:rPr>
          <w:bCs/>
          <w:color w:val="222222"/>
        </w:rPr>
      </w:pPr>
      <w:r>
        <w:rPr>
          <w:bCs/>
          <w:color w:val="222222"/>
        </w:rPr>
        <w:t xml:space="preserve">  </w:t>
      </w:r>
    </w:p>
    <w:p w:rsidR="00A05B6B" w:rsidRDefault="00192D4C">
      <w:pPr>
        <w:shd w:val="clear" w:color="auto" w:fill="FFFFFF"/>
        <w:rPr>
          <w:bCs/>
          <w:color w:val="222222"/>
        </w:rPr>
      </w:pPr>
      <w:r>
        <w:rPr>
          <w:b/>
          <w:bCs/>
          <w:noProof/>
          <w:color w:val="222222"/>
          <w:lang w:val="en-IN" w:eastAsia="en-IN"/>
        </w:rPr>
        <w:lastRenderedPageBreak/>
        <w:drawing>
          <wp:anchor distT="0" distB="0" distL="114935" distR="114935" simplePos="0" relativeHeight="251660288" behindDoc="1" locked="0" layoutInCell="1" allowOverlap="1" wp14:anchorId="62B179CB" wp14:editId="4D9A4C45">
            <wp:simplePos x="0" y="0"/>
            <wp:positionH relativeFrom="column">
              <wp:posOffset>0</wp:posOffset>
            </wp:positionH>
            <wp:positionV relativeFrom="paragraph">
              <wp:posOffset>171450</wp:posOffset>
            </wp:positionV>
            <wp:extent cx="1134745" cy="1057275"/>
            <wp:effectExtent l="19050" t="0" r="8255" b="0"/>
            <wp:wrapTight wrapText="bothSides">
              <wp:wrapPolygon edited="0">
                <wp:start x="-363" y="0"/>
                <wp:lineTo x="-363" y="21405"/>
                <wp:lineTo x="21757" y="21405"/>
                <wp:lineTo x="21757" y="0"/>
                <wp:lineTo x="-363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4745" cy="1057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5B6B" w:rsidRDefault="00192D4C">
      <w:pPr>
        <w:pStyle w:val="ListParagraph"/>
        <w:shd w:val="clear" w:color="auto" w:fill="FFFFFF"/>
        <w:rPr>
          <w:bCs/>
          <w:color w:val="222222"/>
        </w:rPr>
      </w:pPr>
      <w:r w:rsidRPr="004E55C3">
        <w:rPr>
          <w:rFonts w:eastAsiaTheme="minorHAnsi"/>
          <w:b/>
          <w:noProof/>
          <w:sz w:val="23"/>
          <w:szCs w:val="23"/>
          <w:lang w:val="en-IN" w:eastAsia="en-IN"/>
        </w:rPr>
        <w:drawing>
          <wp:inline distT="0" distB="0" distL="0" distR="0" wp14:anchorId="1E6407CB" wp14:editId="7E8BC558">
            <wp:extent cx="4212590" cy="857250"/>
            <wp:effectExtent l="0" t="0" r="0" b="0"/>
            <wp:docPr id="4" name="Picture 4" descr="FInal Logo Bo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FInal Logo Bold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 t="28333" b="28333"/>
                    <a:stretch>
                      <a:fillRect/>
                    </a:stretch>
                  </pic:blipFill>
                  <pic:spPr>
                    <a:xfrm>
                      <a:off x="0" y="0"/>
                      <a:ext cx="4212944" cy="857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5B6B" w:rsidRPr="001B6696" w:rsidRDefault="00A05B6B">
      <w:pPr>
        <w:shd w:val="clear" w:color="auto" w:fill="FFFFFF"/>
        <w:rPr>
          <w:b/>
          <w:bCs/>
          <w:color w:val="222222"/>
        </w:rPr>
      </w:pPr>
    </w:p>
    <w:p w:rsidR="000F0067" w:rsidRDefault="000F0067" w:rsidP="000F0067">
      <w:pPr>
        <w:shd w:val="clear" w:color="auto" w:fill="FFFFFF"/>
        <w:rPr>
          <w:b/>
          <w:bCs/>
          <w:color w:val="222222"/>
          <w:sz w:val="22"/>
          <w:szCs w:val="22"/>
        </w:rPr>
      </w:pPr>
      <w:r>
        <w:rPr>
          <w:b/>
          <w:bCs/>
          <w:color w:val="222222"/>
          <w:sz w:val="22"/>
          <w:szCs w:val="22"/>
        </w:rPr>
        <w:t xml:space="preserve">              Office of the Dean Research </w:t>
      </w:r>
    </w:p>
    <w:p w:rsidR="00192D4C" w:rsidRPr="00912BC8" w:rsidRDefault="00192D4C" w:rsidP="00174E67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222222"/>
        </w:rPr>
      </w:pPr>
    </w:p>
    <w:p w:rsidR="00174E67" w:rsidRPr="00912BC8" w:rsidRDefault="00174E67" w:rsidP="00174E67">
      <w:pPr>
        <w:shd w:val="clear" w:color="auto" w:fill="FFFFFF"/>
        <w:jc w:val="center"/>
        <w:rPr>
          <w:b/>
          <w:bCs/>
          <w:color w:val="222222"/>
          <w:sz w:val="28"/>
          <w:szCs w:val="28"/>
        </w:rPr>
      </w:pPr>
      <w:r w:rsidRPr="00912BC8">
        <w:rPr>
          <w:b/>
          <w:bCs/>
          <w:color w:val="222222"/>
          <w:sz w:val="28"/>
          <w:szCs w:val="28"/>
        </w:rPr>
        <w:t>Declaration form</w:t>
      </w:r>
    </w:p>
    <w:p w:rsidR="001B6696" w:rsidRPr="00912BC8" w:rsidRDefault="001B6696" w:rsidP="00174E67">
      <w:pPr>
        <w:shd w:val="clear" w:color="auto" w:fill="FFFFFF"/>
        <w:jc w:val="center"/>
        <w:rPr>
          <w:bCs/>
          <w:color w:val="222222"/>
        </w:rPr>
      </w:pPr>
    </w:p>
    <w:p w:rsidR="00174E67" w:rsidRPr="00912BC8" w:rsidRDefault="00174E67" w:rsidP="00174E67">
      <w:pPr>
        <w:shd w:val="clear" w:color="auto" w:fill="FFFFFF"/>
        <w:jc w:val="center"/>
        <w:rPr>
          <w:bCs/>
          <w:color w:val="222222"/>
        </w:rPr>
      </w:pPr>
    </w:p>
    <w:p w:rsidR="00192D4C" w:rsidRPr="00912BC8" w:rsidRDefault="00174E67">
      <w:pPr>
        <w:shd w:val="clear" w:color="auto" w:fill="FFFFFF"/>
        <w:rPr>
          <w:bCs/>
          <w:color w:val="222222"/>
        </w:rPr>
      </w:pPr>
      <w:r w:rsidRPr="00912BC8">
        <w:rPr>
          <w:bCs/>
          <w:color w:val="222222"/>
        </w:rPr>
        <w:t>I ……………………………………………………</w:t>
      </w:r>
      <w:proofErr w:type="gramStart"/>
      <w:r w:rsidRPr="00912BC8">
        <w:rPr>
          <w:bCs/>
          <w:color w:val="222222"/>
        </w:rPr>
        <w:t xml:space="preserve">… </w:t>
      </w:r>
      <w:r w:rsidR="001B6696" w:rsidRPr="00912BC8">
        <w:rPr>
          <w:bCs/>
          <w:color w:val="222222"/>
        </w:rPr>
        <w:t>,</w:t>
      </w:r>
      <w:proofErr w:type="gramEnd"/>
      <w:r w:rsidR="001B6696" w:rsidRPr="00912BC8">
        <w:rPr>
          <w:bCs/>
          <w:color w:val="222222"/>
        </w:rPr>
        <w:t xml:space="preserve"> Full time </w:t>
      </w:r>
      <w:r w:rsidR="00192D4C" w:rsidRPr="00912BC8">
        <w:rPr>
          <w:bCs/>
          <w:color w:val="222222"/>
        </w:rPr>
        <w:t xml:space="preserve">research </w:t>
      </w:r>
      <w:r w:rsidR="001B6696" w:rsidRPr="00912BC8">
        <w:rPr>
          <w:bCs/>
          <w:color w:val="222222"/>
        </w:rPr>
        <w:t xml:space="preserve">scholar </w:t>
      </w:r>
    </w:p>
    <w:p w:rsidR="00192D4C" w:rsidRPr="00912BC8" w:rsidRDefault="00192D4C">
      <w:pPr>
        <w:shd w:val="clear" w:color="auto" w:fill="FFFFFF"/>
        <w:rPr>
          <w:bCs/>
          <w:color w:val="222222"/>
        </w:rPr>
      </w:pPr>
    </w:p>
    <w:p w:rsidR="00192D4C" w:rsidRPr="00912BC8" w:rsidRDefault="00174E67">
      <w:pPr>
        <w:shd w:val="clear" w:color="auto" w:fill="FFFFFF"/>
        <w:rPr>
          <w:bCs/>
          <w:color w:val="222222"/>
        </w:rPr>
      </w:pPr>
      <w:r w:rsidRPr="00912BC8">
        <w:rPr>
          <w:bCs/>
          <w:color w:val="222222"/>
        </w:rPr>
        <w:t xml:space="preserve">pursuing PhD under the guidance </w:t>
      </w:r>
      <w:r w:rsidR="001B6696" w:rsidRPr="00912BC8">
        <w:rPr>
          <w:bCs/>
          <w:color w:val="222222"/>
        </w:rPr>
        <w:t xml:space="preserve">of Dr. </w:t>
      </w:r>
      <w:r w:rsidRPr="00912BC8">
        <w:rPr>
          <w:bCs/>
          <w:color w:val="222222"/>
        </w:rPr>
        <w:t>……………………………</w:t>
      </w:r>
      <w:r w:rsidR="00192D4C" w:rsidRPr="00912BC8">
        <w:rPr>
          <w:bCs/>
          <w:color w:val="222222"/>
        </w:rPr>
        <w:t>……………………</w:t>
      </w:r>
      <w:r w:rsidRPr="00912BC8">
        <w:rPr>
          <w:bCs/>
          <w:color w:val="222222"/>
        </w:rPr>
        <w:t xml:space="preserve"> </w:t>
      </w:r>
    </w:p>
    <w:p w:rsidR="00192D4C" w:rsidRPr="00912BC8" w:rsidRDefault="00192D4C">
      <w:pPr>
        <w:shd w:val="clear" w:color="auto" w:fill="FFFFFF"/>
        <w:rPr>
          <w:bCs/>
          <w:color w:val="222222"/>
        </w:rPr>
      </w:pPr>
    </w:p>
    <w:p w:rsidR="00192D4C" w:rsidRPr="00912BC8" w:rsidRDefault="00174E67">
      <w:pPr>
        <w:shd w:val="clear" w:color="auto" w:fill="FFFFFF"/>
        <w:rPr>
          <w:bCs/>
          <w:color w:val="222222"/>
        </w:rPr>
      </w:pPr>
      <w:r w:rsidRPr="00912BC8">
        <w:rPr>
          <w:bCs/>
          <w:color w:val="222222"/>
        </w:rPr>
        <w:t>in</w:t>
      </w:r>
      <w:r w:rsidR="001B6696" w:rsidRPr="00912BC8">
        <w:rPr>
          <w:bCs/>
          <w:color w:val="222222"/>
        </w:rPr>
        <w:t xml:space="preserve"> the Department of </w:t>
      </w:r>
      <w:r w:rsidRPr="00912BC8">
        <w:rPr>
          <w:bCs/>
          <w:color w:val="222222"/>
        </w:rPr>
        <w:t>……………………………………….</w:t>
      </w:r>
      <w:r w:rsidR="001B6696" w:rsidRPr="00912BC8">
        <w:rPr>
          <w:bCs/>
          <w:color w:val="222222"/>
        </w:rPr>
        <w:t xml:space="preserve"> o</w:t>
      </w:r>
      <w:r w:rsidRPr="00912BC8">
        <w:rPr>
          <w:bCs/>
          <w:color w:val="222222"/>
        </w:rPr>
        <w:t xml:space="preserve">f Sri Venkateswara College </w:t>
      </w:r>
    </w:p>
    <w:p w:rsidR="00192D4C" w:rsidRPr="00912BC8" w:rsidRDefault="00192D4C">
      <w:pPr>
        <w:shd w:val="clear" w:color="auto" w:fill="FFFFFF"/>
        <w:rPr>
          <w:bCs/>
          <w:color w:val="222222"/>
        </w:rPr>
      </w:pPr>
    </w:p>
    <w:p w:rsidR="00192D4C" w:rsidRPr="00912BC8" w:rsidRDefault="00174E67">
      <w:pPr>
        <w:shd w:val="clear" w:color="auto" w:fill="FFFFFF"/>
        <w:rPr>
          <w:bCs/>
          <w:color w:val="222222"/>
        </w:rPr>
      </w:pPr>
      <w:r w:rsidRPr="00912BC8">
        <w:rPr>
          <w:bCs/>
          <w:color w:val="222222"/>
        </w:rPr>
        <w:t xml:space="preserve">of Engineering. </w:t>
      </w:r>
      <w:r w:rsidR="001B6696" w:rsidRPr="00912BC8">
        <w:rPr>
          <w:bCs/>
          <w:color w:val="222222"/>
        </w:rPr>
        <w:t xml:space="preserve">I </w:t>
      </w:r>
      <w:r w:rsidRPr="00912BC8">
        <w:rPr>
          <w:bCs/>
          <w:color w:val="222222"/>
        </w:rPr>
        <w:t xml:space="preserve">declare that, I </w:t>
      </w:r>
      <w:r w:rsidR="00192D4C" w:rsidRPr="00912BC8">
        <w:rPr>
          <w:bCs/>
          <w:color w:val="222222"/>
        </w:rPr>
        <w:t xml:space="preserve">will </w:t>
      </w:r>
      <w:r w:rsidRPr="00912BC8">
        <w:rPr>
          <w:bCs/>
          <w:color w:val="222222"/>
        </w:rPr>
        <w:t xml:space="preserve">follow as per guidelines </w:t>
      </w:r>
      <w:r w:rsidR="00085DA5" w:rsidRPr="00912BC8">
        <w:rPr>
          <w:bCs/>
          <w:color w:val="222222"/>
        </w:rPr>
        <w:t>of</w:t>
      </w:r>
      <w:r w:rsidRPr="00912BC8">
        <w:rPr>
          <w:bCs/>
          <w:color w:val="222222"/>
        </w:rPr>
        <w:t xml:space="preserve"> SVCE Research</w:t>
      </w:r>
    </w:p>
    <w:p w:rsidR="00192D4C" w:rsidRPr="00912BC8" w:rsidRDefault="00192D4C">
      <w:pPr>
        <w:shd w:val="clear" w:color="auto" w:fill="FFFFFF"/>
        <w:rPr>
          <w:bCs/>
          <w:color w:val="222222"/>
        </w:rPr>
      </w:pPr>
    </w:p>
    <w:p w:rsidR="00174E67" w:rsidRPr="00912BC8" w:rsidRDefault="00174E67">
      <w:pPr>
        <w:shd w:val="clear" w:color="auto" w:fill="FFFFFF"/>
        <w:rPr>
          <w:bCs/>
          <w:color w:val="222222"/>
        </w:rPr>
      </w:pPr>
      <w:r w:rsidRPr="00912BC8">
        <w:rPr>
          <w:bCs/>
          <w:color w:val="222222"/>
        </w:rPr>
        <w:t xml:space="preserve"> </w:t>
      </w:r>
      <w:r w:rsidR="001B6696" w:rsidRPr="00912BC8">
        <w:rPr>
          <w:bCs/>
          <w:color w:val="222222"/>
        </w:rPr>
        <w:t>Fellowship Scheme.</w:t>
      </w:r>
      <w:r w:rsidRPr="00912BC8">
        <w:rPr>
          <w:bCs/>
          <w:color w:val="222222"/>
        </w:rPr>
        <w:t xml:space="preserve">  </w:t>
      </w:r>
    </w:p>
    <w:p w:rsidR="00A05B6B" w:rsidRPr="00912BC8" w:rsidRDefault="00A05B6B">
      <w:pPr>
        <w:shd w:val="clear" w:color="auto" w:fill="FFFFFF"/>
        <w:rPr>
          <w:b/>
          <w:bCs/>
          <w:color w:val="222222"/>
        </w:rPr>
      </w:pPr>
    </w:p>
    <w:p w:rsidR="00A05B6B" w:rsidRPr="00912BC8" w:rsidRDefault="00A05B6B">
      <w:pPr>
        <w:shd w:val="clear" w:color="auto" w:fill="FFFFFF"/>
        <w:rPr>
          <w:b/>
          <w:bCs/>
          <w:color w:val="222222"/>
        </w:rPr>
      </w:pPr>
    </w:p>
    <w:p w:rsidR="00192D4C" w:rsidRPr="00912BC8" w:rsidRDefault="00192D4C">
      <w:pPr>
        <w:shd w:val="clear" w:color="auto" w:fill="FFFFFF"/>
        <w:rPr>
          <w:b/>
          <w:bCs/>
          <w:color w:val="222222"/>
        </w:rPr>
      </w:pPr>
    </w:p>
    <w:p w:rsidR="00BF678B" w:rsidRPr="00912BC8" w:rsidRDefault="00BF678B">
      <w:pPr>
        <w:shd w:val="clear" w:color="auto" w:fill="FFFFFF"/>
        <w:rPr>
          <w:bCs/>
          <w:color w:val="222222"/>
        </w:rPr>
      </w:pPr>
    </w:p>
    <w:p w:rsidR="00BF678B" w:rsidRPr="00912BC8" w:rsidRDefault="00192D4C">
      <w:pPr>
        <w:shd w:val="clear" w:color="auto" w:fill="FFFFFF"/>
        <w:rPr>
          <w:bCs/>
          <w:color w:val="222222"/>
        </w:rPr>
      </w:pPr>
      <w:r w:rsidRPr="00912BC8">
        <w:rPr>
          <w:bCs/>
          <w:color w:val="222222"/>
        </w:rPr>
        <w:t xml:space="preserve">Place                         </w:t>
      </w:r>
    </w:p>
    <w:p w:rsidR="00192D4C" w:rsidRPr="00912BC8" w:rsidRDefault="00192D4C">
      <w:pPr>
        <w:shd w:val="clear" w:color="auto" w:fill="FFFFFF"/>
        <w:rPr>
          <w:bCs/>
          <w:color w:val="222222"/>
        </w:rPr>
      </w:pPr>
    </w:p>
    <w:p w:rsidR="00192D4C" w:rsidRPr="00912BC8" w:rsidRDefault="00192D4C">
      <w:pPr>
        <w:shd w:val="clear" w:color="auto" w:fill="FFFFFF"/>
        <w:rPr>
          <w:bCs/>
          <w:color w:val="222222"/>
        </w:rPr>
      </w:pPr>
      <w:r w:rsidRPr="00912BC8">
        <w:rPr>
          <w:bCs/>
          <w:color w:val="222222"/>
        </w:rPr>
        <w:t xml:space="preserve">Date                                                                       </w:t>
      </w:r>
      <w:r w:rsidR="000F0067">
        <w:rPr>
          <w:bCs/>
          <w:color w:val="222222"/>
        </w:rPr>
        <w:t xml:space="preserve">                          </w:t>
      </w:r>
      <w:r w:rsidRPr="00912BC8">
        <w:rPr>
          <w:bCs/>
          <w:color w:val="222222"/>
        </w:rPr>
        <w:t>Signature of the Scholar</w:t>
      </w:r>
    </w:p>
    <w:p w:rsidR="00192D4C" w:rsidRPr="00912BC8" w:rsidRDefault="00192D4C">
      <w:pPr>
        <w:shd w:val="clear" w:color="auto" w:fill="FFFFFF"/>
        <w:rPr>
          <w:bCs/>
          <w:color w:val="222222"/>
        </w:rPr>
      </w:pPr>
    </w:p>
    <w:p w:rsidR="00192D4C" w:rsidRPr="00912BC8" w:rsidRDefault="00192D4C">
      <w:pPr>
        <w:shd w:val="clear" w:color="auto" w:fill="FFFFFF"/>
        <w:rPr>
          <w:bCs/>
          <w:color w:val="222222"/>
        </w:rPr>
      </w:pPr>
    </w:p>
    <w:p w:rsidR="00192D4C" w:rsidRPr="00912BC8" w:rsidRDefault="00192D4C">
      <w:pPr>
        <w:shd w:val="clear" w:color="auto" w:fill="FFFFFF"/>
        <w:rPr>
          <w:bCs/>
          <w:color w:val="222222"/>
        </w:rPr>
      </w:pPr>
    </w:p>
    <w:p w:rsidR="00192D4C" w:rsidRPr="00912BC8" w:rsidRDefault="00192D4C">
      <w:pPr>
        <w:shd w:val="clear" w:color="auto" w:fill="FFFFFF"/>
        <w:rPr>
          <w:bCs/>
          <w:color w:val="222222"/>
        </w:rPr>
      </w:pPr>
    </w:p>
    <w:p w:rsidR="00192D4C" w:rsidRPr="00912BC8" w:rsidRDefault="00192D4C">
      <w:pPr>
        <w:shd w:val="clear" w:color="auto" w:fill="FFFFFF"/>
        <w:rPr>
          <w:bCs/>
          <w:color w:val="222222"/>
        </w:rPr>
      </w:pPr>
      <w:r w:rsidRPr="00912BC8">
        <w:rPr>
          <w:bCs/>
          <w:color w:val="222222"/>
        </w:rPr>
        <w:t>Forwarded by the Research Supervisor</w:t>
      </w:r>
    </w:p>
    <w:p w:rsidR="00192D4C" w:rsidRPr="00912BC8" w:rsidRDefault="00192D4C">
      <w:pPr>
        <w:shd w:val="clear" w:color="auto" w:fill="FFFFFF"/>
        <w:rPr>
          <w:bCs/>
          <w:color w:val="222222"/>
        </w:rPr>
      </w:pPr>
    </w:p>
    <w:p w:rsidR="00192D4C" w:rsidRPr="00912BC8" w:rsidRDefault="00192D4C">
      <w:pPr>
        <w:shd w:val="clear" w:color="auto" w:fill="FFFFFF"/>
        <w:rPr>
          <w:bCs/>
          <w:color w:val="222222"/>
        </w:rPr>
      </w:pPr>
    </w:p>
    <w:p w:rsidR="00192D4C" w:rsidRPr="00912BC8" w:rsidRDefault="00192D4C">
      <w:pPr>
        <w:shd w:val="clear" w:color="auto" w:fill="FFFFFF"/>
        <w:rPr>
          <w:bCs/>
          <w:color w:val="222222"/>
        </w:rPr>
      </w:pPr>
    </w:p>
    <w:p w:rsidR="00192D4C" w:rsidRPr="00912BC8" w:rsidRDefault="00192D4C">
      <w:pPr>
        <w:shd w:val="clear" w:color="auto" w:fill="FFFFFF"/>
        <w:rPr>
          <w:bCs/>
          <w:color w:val="222222"/>
        </w:rPr>
      </w:pPr>
    </w:p>
    <w:p w:rsidR="00192D4C" w:rsidRPr="00912BC8" w:rsidRDefault="00192D4C">
      <w:pPr>
        <w:shd w:val="clear" w:color="auto" w:fill="FFFFFF"/>
        <w:rPr>
          <w:bCs/>
          <w:color w:val="222222"/>
        </w:rPr>
      </w:pPr>
    </w:p>
    <w:p w:rsidR="00192D4C" w:rsidRPr="00912BC8" w:rsidRDefault="00192D4C">
      <w:pPr>
        <w:shd w:val="clear" w:color="auto" w:fill="FFFFFF"/>
        <w:rPr>
          <w:bCs/>
          <w:color w:val="222222"/>
        </w:rPr>
      </w:pPr>
      <w:r w:rsidRPr="00912BC8">
        <w:rPr>
          <w:bCs/>
          <w:color w:val="222222"/>
        </w:rPr>
        <w:t xml:space="preserve">Signature of the Supervisor </w:t>
      </w:r>
      <w:r w:rsidR="000F0067">
        <w:rPr>
          <w:bCs/>
          <w:color w:val="222222"/>
        </w:rPr>
        <w:t>with date and seal</w:t>
      </w:r>
    </w:p>
    <w:p w:rsidR="00BF678B" w:rsidRPr="00912BC8" w:rsidRDefault="00BF678B">
      <w:pPr>
        <w:shd w:val="clear" w:color="auto" w:fill="FFFFFF"/>
        <w:rPr>
          <w:b/>
          <w:bCs/>
          <w:color w:val="222222"/>
        </w:rPr>
      </w:pPr>
    </w:p>
    <w:p w:rsidR="00A05B6B" w:rsidRPr="00912BC8" w:rsidRDefault="00A05B6B">
      <w:pPr>
        <w:shd w:val="clear" w:color="auto" w:fill="FFFFFF"/>
        <w:rPr>
          <w:rFonts w:asciiTheme="minorHAnsi" w:hAnsiTheme="minorHAnsi" w:cstheme="minorHAnsi"/>
          <w:b/>
          <w:bCs/>
          <w:color w:val="222222"/>
          <w:sz w:val="19"/>
          <w:szCs w:val="19"/>
        </w:rPr>
      </w:pPr>
    </w:p>
    <w:p w:rsidR="00A05B6B" w:rsidRPr="00912BC8" w:rsidRDefault="00A05B6B">
      <w:pPr>
        <w:shd w:val="clear" w:color="auto" w:fill="FFFFFF"/>
        <w:rPr>
          <w:rFonts w:asciiTheme="minorHAnsi" w:hAnsiTheme="minorHAnsi" w:cstheme="minorHAnsi"/>
          <w:b/>
          <w:bCs/>
          <w:color w:val="222222"/>
          <w:sz w:val="19"/>
          <w:szCs w:val="19"/>
        </w:rPr>
      </w:pPr>
    </w:p>
    <w:p w:rsidR="00A05B6B" w:rsidRDefault="00A05B6B">
      <w:pPr>
        <w:shd w:val="clear" w:color="auto" w:fill="FFFFFF"/>
        <w:rPr>
          <w:rFonts w:ascii="Arial" w:hAnsi="Arial" w:cs="Arial"/>
          <w:b/>
          <w:bCs/>
          <w:color w:val="222222"/>
          <w:sz w:val="19"/>
          <w:szCs w:val="19"/>
        </w:rPr>
      </w:pPr>
    </w:p>
    <w:p w:rsidR="00A05B6B" w:rsidRDefault="00A05B6B">
      <w:pPr>
        <w:shd w:val="clear" w:color="auto" w:fill="FFFFFF"/>
        <w:rPr>
          <w:rFonts w:ascii="Arial" w:hAnsi="Arial" w:cs="Arial"/>
          <w:b/>
          <w:bCs/>
          <w:color w:val="222222"/>
          <w:sz w:val="19"/>
          <w:szCs w:val="19"/>
        </w:rPr>
      </w:pPr>
    </w:p>
    <w:p w:rsidR="00A05B6B" w:rsidRDefault="00A05B6B">
      <w:pPr>
        <w:shd w:val="clear" w:color="auto" w:fill="FFFFFF"/>
        <w:rPr>
          <w:rFonts w:ascii="Arial" w:hAnsi="Arial" w:cs="Arial"/>
          <w:b/>
          <w:bCs/>
          <w:color w:val="222222"/>
          <w:sz w:val="19"/>
          <w:szCs w:val="19"/>
        </w:rPr>
      </w:pPr>
    </w:p>
    <w:p w:rsidR="00A05B6B" w:rsidRDefault="00A05B6B">
      <w:pPr>
        <w:shd w:val="clear" w:color="auto" w:fill="FFFFFF"/>
        <w:rPr>
          <w:rFonts w:ascii="Arial" w:hAnsi="Arial" w:cs="Arial"/>
          <w:b/>
          <w:bCs/>
          <w:color w:val="222222"/>
          <w:sz w:val="19"/>
          <w:szCs w:val="19"/>
        </w:rPr>
      </w:pPr>
    </w:p>
    <w:sectPr w:rsidR="00A05B6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551A0"/>
    <w:multiLevelType w:val="multilevel"/>
    <w:tmpl w:val="04F551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D00FF"/>
    <w:multiLevelType w:val="multilevel"/>
    <w:tmpl w:val="0A3D00F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34FF3"/>
    <w:multiLevelType w:val="multilevel"/>
    <w:tmpl w:val="16D34FF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DBE"/>
    <w:rsid w:val="00005044"/>
    <w:rsid w:val="000077E1"/>
    <w:rsid w:val="0001671A"/>
    <w:rsid w:val="00017F11"/>
    <w:rsid w:val="00026E8F"/>
    <w:rsid w:val="000273DD"/>
    <w:rsid w:val="00035ECA"/>
    <w:rsid w:val="0005194D"/>
    <w:rsid w:val="00083261"/>
    <w:rsid w:val="00083447"/>
    <w:rsid w:val="00085DA5"/>
    <w:rsid w:val="00092BEC"/>
    <w:rsid w:val="00092E42"/>
    <w:rsid w:val="00094DB5"/>
    <w:rsid w:val="000A56E7"/>
    <w:rsid w:val="000A5FA0"/>
    <w:rsid w:val="000C0915"/>
    <w:rsid w:val="000C1F97"/>
    <w:rsid w:val="000C5CA0"/>
    <w:rsid w:val="000C5DAA"/>
    <w:rsid w:val="000D2A45"/>
    <w:rsid w:val="000D64D3"/>
    <w:rsid w:val="000D7470"/>
    <w:rsid w:val="000F0067"/>
    <w:rsid w:val="000F48CC"/>
    <w:rsid w:val="000F61FA"/>
    <w:rsid w:val="000F67C2"/>
    <w:rsid w:val="0010427A"/>
    <w:rsid w:val="001056F8"/>
    <w:rsid w:val="00111780"/>
    <w:rsid w:val="0011231F"/>
    <w:rsid w:val="00113C75"/>
    <w:rsid w:val="00115E35"/>
    <w:rsid w:val="00121BBE"/>
    <w:rsid w:val="0012431D"/>
    <w:rsid w:val="00135589"/>
    <w:rsid w:val="0014399D"/>
    <w:rsid w:val="001447C5"/>
    <w:rsid w:val="001463D0"/>
    <w:rsid w:val="0014696E"/>
    <w:rsid w:val="00152083"/>
    <w:rsid w:val="0017212B"/>
    <w:rsid w:val="0017307F"/>
    <w:rsid w:val="00174E67"/>
    <w:rsid w:val="0017653F"/>
    <w:rsid w:val="0018170A"/>
    <w:rsid w:val="00184914"/>
    <w:rsid w:val="00192D4C"/>
    <w:rsid w:val="001961B6"/>
    <w:rsid w:val="001A4EDB"/>
    <w:rsid w:val="001B0AA0"/>
    <w:rsid w:val="001B224B"/>
    <w:rsid w:val="001B3D55"/>
    <w:rsid w:val="001B6696"/>
    <w:rsid w:val="001D1125"/>
    <w:rsid w:val="001D1E9F"/>
    <w:rsid w:val="001D26D3"/>
    <w:rsid w:val="001D4B4F"/>
    <w:rsid w:val="001D7873"/>
    <w:rsid w:val="001E0E45"/>
    <w:rsid w:val="001E2190"/>
    <w:rsid w:val="001E2B1A"/>
    <w:rsid w:val="001E463B"/>
    <w:rsid w:val="001E7D64"/>
    <w:rsid w:val="001F67B5"/>
    <w:rsid w:val="002005B6"/>
    <w:rsid w:val="00200A80"/>
    <w:rsid w:val="00207E73"/>
    <w:rsid w:val="00214D2D"/>
    <w:rsid w:val="00223DCE"/>
    <w:rsid w:val="00242CFB"/>
    <w:rsid w:val="00251580"/>
    <w:rsid w:val="0025243A"/>
    <w:rsid w:val="002627FB"/>
    <w:rsid w:val="00272479"/>
    <w:rsid w:val="002736F3"/>
    <w:rsid w:val="00283A4F"/>
    <w:rsid w:val="0028430A"/>
    <w:rsid w:val="00287A16"/>
    <w:rsid w:val="00291A9F"/>
    <w:rsid w:val="002A38FA"/>
    <w:rsid w:val="002A56AE"/>
    <w:rsid w:val="002B5104"/>
    <w:rsid w:val="002B6037"/>
    <w:rsid w:val="002C0609"/>
    <w:rsid w:val="002E4EC7"/>
    <w:rsid w:val="002E56B1"/>
    <w:rsid w:val="002E6173"/>
    <w:rsid w:val="002F083D"/>
    <w:rsid w:val="002F3F25"/>
    <w:rsid w:val="002F7BA3"/>
    <w:rsid w:val="0030118A"/>
    <w:rsid w:val="00302464"/>
    <w:rsid w:val="00303715"/>
    <w:rsid w:val="0031604E"/>
    <w:rsid w:val="00333D4B"/>
    <w:rsid w:val="003375D3"/>
    <w:rsid w:val="003444F9"/>
    <w:rsid w:val="00347238"/>
    <w:rsid w:val="0035310B"/>
    <w:rsid w:val="0036316C"/>
    <w:rsid w:val="003634F7"/>
    <w:rsid w:val="00363CC6"/>
    <w:rsid w:val="00370245"/>
    <w:rsid w:val="003A5313"/>
    <w:rsid w:val="003B06D8"/>
    <w:rsid w:val="003B42B3"/>
    <w:rsid w:val="003B694D"/>
    <w:rsid w:val="003C0E00"/>
    <w:rsid w:val="003C2925"/>
    <w:rsid w:val="003C393A"/>
    <w:rsid w:val="003C676E"/>
    <w:rsid w:val="003D44FF"/>
    <w:rsid w:val="003D4E07"/>
    <w:rsid w:val="003E1400"/>
    <w:rsid w:val="003E14B7"/>
    <w:rsid w:val="00401E7B"/>
    <w:rsid w:val="00402C61"/>
    <w:rsid w:val="00414775"/>
    <w:rsid w:val="004437BF"/>
    <w:rsid w:val="00455CC3"/>
    <w:rsid w:val="004573D5"/>
    <w:rsid w:val="0046311C"/>
    <w:rsid w:val="00466E6E"/>
    <w:rsid w:val="00483533"/>
    <w:rsid w:val="004C3E65"/>
    <w:rsid w:val="004C4392"/>
    <w:rsid w:val="004D5EF5"/>
    <w:rsid w:val="004F01FF"/>
    <w:rsid w:val="004F43D4"/>
    <w:rsid w:val="00501CE2"/>
    <w:rsid w:val="005075FC"/>
    <w:rsid w:val="00517087"/>
    <w:rsid w:val="00520C6A"/>
    <w:rsid w:val="00565E34"/>
    <w:rsid w:val="00574CFE"/>
    <w:rsid w:val="00576159"/>
    <w:rsid w:val="005838BF"/>
    <w:rsid w:val="0058638F"/>
    <w:rsid w:val="005B50B6"/>
    <w:rsid w:val="005C7BB7"/>
    <w:rsid w:val="005C7E0F"/>
    <w:rsid w:val="005E39F8"/>
    <w:rsid w:val="005F18E2"/>
    <w:rsid w:val="005F3DBE"/>
    <w:rsid w:val="005F4328"/>
    <w:rsid w:val="005F5A7D"/>
    <w:rsid w:val="005F7438"/>
    <w:rsid w:val="005F7778"/>
    <w:rsid w:val="006045BD"/>
    <w:rsid w:val="006154BF"/>
    <w:rsid w:val="0061607C"/>
    <w:rsid w:val="00623D8B"/>
    <w:rsid w:val="00637663"/>
    <w:rsid w:val="00643C95"/>
    <w:rsid w:val="00646D1A"/>
    <w:rsid w:val="006614D0"/>
    <w:rsid w:val="0067215E"/>
    <w:rsid w:val="006A018C"/>
    <w:rsid w:val="006C2D31"/>
    <w:rsid w:val="006C746E"/>
    <w:rsid w:val="006D03CA"/>
    <w:rsid w:val="006E0F5D"/>
    <w:rsid w:val="006E6CC0"/>
    <w:rsid w:val="006F50DC"/>
    <w:rsid w:val="007035E0"/>
    <w:rsid w:val="00707177"/>
    <w:rsid w:val="00707D2E"/>
    <w:rsid w:val="00710089"/>
    <w:rsid w:val="00711F01"/>
    <w:rsid w:val="00734190"/>
    <w:rsid w:val="00735571"/>
    <w:rsid w:val="00744963"/>
    <w:rsid w:val="007632BB"/>
    <w:rsid w:val="00766E99"/>
    <w:rsid w:val="007767E0"/>
    <w:rsid w:val="007872B2"/>
    <w:rsid w:val="007924C3"/>
    <w:rsid w:val="00793586"/>
    <w:rsid w:val="007C264C"/>
    <w:rsid w:val="007D17F0"/>
    <w:rsid w:val="007D20C2"/>
    <w:rsid w:val="007D751F"/>
    <w:rsid w:val="007E0F3B"/>
    <w:rsid w:val="007E587F"/>
    <w:rsid w:val="007F49D9"/>
    <w:rsid w:val="007F5CEE"/>
    <w:rsid w:val="0080571E"/>
    <w:rsid w:val="0080648C"/>
    <w:rsid w:val="00812A1B"/>
    <w:rsid w:val="0081328B"/>
    <w:rsid w:val="008164F6"/>
    <w:rsid w:val="00820098"/>
    <w:rsid w:val="00823DD0"/>
    <w:rsid w:val="00825504"/>
    <w:rsid w:val="00836C81"/>
    <w:rsid w:val="008426B7"/>
    <w:rsid w:val="00845E70"/>
    <w:rsid w:val="00852911"/>
    <w:rsid w:val="008567BF"/>
    <w:rsid w:val="00857C22"/>
    <w:rsid w:val="00863D4B"/>
    <w:rsid w:val="00874BD5"/>
    <w:rsid w:val="00890C68"/>
    <w:rsid w:val="00896ECA"/>
    <w:rsid w:val="008A7725"/>
    <w:rsid w:val="008B4C2B"/>
    <w:rsid w:val="008C2E79"/>
    <w:rsid w:val="008E2F95"/>
    <w:rsid w:val="008F1861"/>
    <w:rsid w:val="00912BC8"/>
    <w:rsid w:val="00920574"/>
    <w:rsid w:val="00921937"/>
    <w:rsid w:val="0092495B"/>
    <w:rsid w:val="00931DAB"/>
    <w:rsid w:val="00941311"/>
    <w:rsid w:val="009577E7"/>
    <w:rsid w:val="009619C5"/>
    <w:rsid w:val="009634F4"/>
    <w:rsid w:val="0096412D"/>
    <w:rsid w:val="009660A8"/>
    <w:rsid w:val="0096659F"/>
    <w:rsid w:val="00976FC8"/>
    <w:rsid w:val="00977E70"/>
    <w:rsid w:val="00983871"/>
    <w:rsid w:val="00984DE0"/>
    <w:rsid w:val="00986C00"/>
    <w:rsid w:val="009A0707"/>
    <w:rsid w:val="009A5F9C"/>
    <w:rsid w:val="009B162B"/>
    <w:rsid w:val="009B258B"/>
    <w:rsid w:val="009B2DA0"/>
    <w:rsid w:val="009C0A77"/>
    <w:rsid w:val="009C355C"/>
    <w:rsid w:val="009C36E5"/>
    <w:rsid w:val="009D0CDD"/>
    <w:rsid w:val="009D1952"/>
    <w:rsid w:val="009D7B2E"/>
    <w:rsid w:val="009D7BC6"/>
    <w:rsid w:val="009E625E"/>
    <w:rsid w:val="009F5E2C"/>
    <w:rsid w:val="00A00FF5"/>
    <w:rsid w:val="00A05B6B"/>
    <w:rsid w:val="00A07FEA"/>
    <w:rsid w:val="00A15B09"/>
    <w:rsid w:val="00A30564"/>
    <w:rsid w:val="00A35A8B"/>
    <w:rsid w:val="00A41321"/>
    <w:rsid w:val="00A41DA3"/>
    <w:rsid w:val="00A434AF"/>
    <w:rsid w:val="00A45462"/>
    <w:rsid w:val="00A53ACD"/>
    <w:rsid w:val="00A61A7E"/>
    <w:rsid w:val="00A62CF9"/>
    <w:rsid w:val="00AA5F5C"/>
    <w:rsid w:val="00AA7624"/>
    <w:rsid w:val="00AB126E"/>
    <w:rsid w:val="00AB163A"/>
    <w:rsid w:val="00AC3E4C"/>
    <w:rsid w:val="00AC4919"/>
    <w:rsid w:val="00AC5B9C"/>
    <w:rsid w:val="00AD7786"/>
    <w:rsid w:val="00AE0A0A"/>
    <w:rsid w:val="00AE14D0"/>
    <w:rsid w:val="00AE1938"/>
    <w:rsid w:val="00AF00DA"/>
    <w:rsid w:val="00AF04FC"/>
    <w:rsid w:val="00AF1538"/>
    <w:rsid w:val="00B30556"/>
    <w:rsid w:val="00B40851"/>
    <w:rsid w:val="00B45648"/>
    <w:rsid w:val="00B46A57"/>
    <w:rsid w:val="00B51CCA"/>
    <w:rsid w:val="00B651ED"/>
    <w:rsid w:val="00B662FC"/>
    <w:rsid w:val="00B71513"/>
    <w:rsid w:val="00B74344"/>
    <w:rsid w:val="00B7621D"/>
    <w:rsid w:val="00B81B45"/>
    <w:rsid w:val="00B87234"/>
    <w:rsid w:val="00BA3483"/>
    <w:rsid w:val="00BB064B"/>
    <w:rsid w:val="00BB5B75"/>
    <w:rsid w:val="00BC0ED7"/>
    <w:rsid w:val="00BC2285"/>
    <w:rsid w:val="00BC31B7"/>
    <w:rsid w:val="00BC5F1C"/>
    <w:rsid w:val="00BD01FA"/>
    <w:rsid w:val="00BD6620"/>
    <w:rsid w:val="00BE0B25"/>
    <w:rsid w:val="00BE130F"/>
    <w:rsid w:val="00BF15B4"/>
    <w:rsid w:val="00BF678B"/>
    <w:rsid w:val="00BF79E9"/>
    <w:rsid w:val="00C0240E"/>
    <w:rsid w:val="00C136FD"/>
    <w:rsid w:val="00C1637A"/>
    <w:rsid w:val="00C2417B"/>
    <w:rsid w:val="00C270C5"/>
    <w:rsid w:val="00C277DF"/>
    <w:rsid w:val="00C27CE0"/>
    <w:rsid w:val="00C33188"/>
    <w:rsid w:val="00C33C76"/>
    <w:rsid w:val="00C36F82"/>
    <w:rsid w:val="00C470E4"/>
    <w:rsid w:val="00C643E3"/>
    <w:rsid w:val="00C6769E"/>
    <w:rsid w:val="00C721F4"/>
    <w:rsid w:val="00C752CB"/>
    <w:rsid w:val="00C80C97"/>
    <w:rsid w:val="00C87C4C"/>
    <w:rsid w:val="00C91DD1"/>
    <w:rsid w:val="00C9521A"/>
    <w:rsid w:val="00CA2353"/>
    <w:rsid w:val="00CA792C"/>
    <w:rsid w:val="00CC5470"/>
    <w:rsid w:val="00CC759A"/>
    <w:rsid w:val="00CC7D6C"/>
    <w:rsid w:val="00CD0F38"/>
    <w:rsid w:val="00CD11E8"/>
    <w:rsid w:val="00CD1775"/>
    <w:rsid w:val="00CD1D98"/>
    <w:rsid w:val="00CD4FE4"/>
    <w:rsid w:val="00CD65F4"/>
    <w:rsid w:val="00D00506"/>
    <w:rsid w:val="00D0314D"/>
    <w:rsid w:val="00D05791"/>
    <w:rsid w:val="00D060C5"/>
    <w:rsid w:val="00D07DF0"/>
    <w:rsid w:val="00D1010A"/>
    <w:rsid w:val="00D11DCC"/>
    <w:rsid w:val="00D15E99"/>
    <w:rsid w:val="00D171B1"/>
    <w:rsid w:val="00D32035"/>
    <w:rsid w:val="00D35FB8"/>
    <w:rsid w:val="00D40D77"/>
    <w:rsid w:val="00D515F3"/>
    <w:rsid w:val="00D53FD7"/>
    <w:rsid w:val="00D64001"/>
    <w:rsid w:val="00D7782E"/>
    <w:rsid w:val="00D85FF3"/>
    <w:rsid w:val="00D87BD9"/>
    <w:rsid w:val="00DA7200"/>
    <w:rsid w:val="00DC00C9"/>
    <w:rsid w:val="00DC7523"/>
    <w:rsid w:val="00DD1806"/>
    <w:rsid w:val="00DD5B81"/>
    <w:rsid w:val="00E02CC7"/>
    <w:rsid w:val="00E07FBF"/>
    <w:rsid w:val="00E13BCE"/>
    <w:rsid w:val="00E23F05"/>
    <w:rsid w:val="00E36A89"/>
    <w:rsid w:val="00E50923"/>
    <w:rsid w:val="00E53CF7"/>
    <w:rsid w:val="00E53EE8"/>
    <w:rsid w:val="00E548F9"/>
    <w:rsid w:val="00E612D1"/>
    <w:rsid w:val="00E67DF7"/>
    <w:rsid w:val="00E73B1F"/>
    <w:rsid w:val="00E8693B"/>
    <w:rsid w:val="00E90754"/>
    <w:rsid w:val="00E92F4A"/>
    <w:rsid w:val="00E9324B"/>
    <w:rsid w:val="00E9542F"/>
    <w:rsid w:val="00EA2D3D"/>
    <w:rsid w:val="00EB72BD"/>
    <w:rsid w:val="00EC35BB"/>
    <w:rsid w:val="00ED05B6"/>
    <w:rsid w:val="00ED3983"/>
    <w:rsid w:val="00EE5BC4"/>
    <w:rsid w:val="00EF2283"/>
    <w:rsid w:val="00F05E95"/>
    <w:rsid w:val="00F06A3B"/>
    <w:rsid w:val="00F101B7"/>
    <w:rsid w:val="00F16F98"/>
    <w:rsid w:val="00F25459"/>
    <w:rsid w:val="00F25CB7"/>
    <w:rsid w:val="00F27CEF"/>
    <w:rsid w:val="00F30C5E"/>
    <w:rsid w:val="00F42E2A"/>
    <w:rsid w:val="00F52761"/>
    <w:rsid w:val="00F54D0A"/>
    <w:rsid w:val="00F54E85"/>
    <w:rsid w:val="00F71D23"/>
    <w:rsid w:val="00F82D75"/>
    <w:rsid w:val="00F8323E"/>
    <w:rsid w:val="00FA733E"/>
    <w:rsid w:val="00FB51DE"/>
    <w:rsid w:val="00FC4BD8"/>
    <w:rsid w:val="00FC5440"/>
    <w:rsid w:val="00FC5536"/>
    <w:rsid w:val="00FD619E"/>
    <w:rsid w:val="00FD6E14"/>
    <w:rsid w:val="00FE65D6"/>
    <w:rsid w:val="00FE76D4"/>
    <w:rsid w:val="00FF60EA"/>
    <w:rsid w:val="31F72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E3E38C1B-8A86-43DF-89E3-4BE5A4198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HTMLPreformatted">
    <w:name w:val="HTML Preformatted"/>
    <w:basedOn w:val="Normal"/>
    <w:link w:val="HTMLPreformatted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table" w:styleId="TableGrid">
    <w:name w:val="Table Grid"/>
    <w:basedOn w:val="TableNormal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customStyle="1" w:styleId="HTMLPreformattedChar">
    <w:name w:val="HTML Preformatted Char"/>
    <w:basedOn w:val="DefaultParagraphFont"/>
    <w:link w:val="HTMLPreformatted"/>
    <w:rPr>
      <w:rFonts w:ascii="Courier New" w:hAnsi="Courier New" w:cs="Courier New"/>
      <w:color w:val="000000"/>
    </w:rPr>
  </w:style>
  <w:style w:type="character" w:customStyle="1" w:styleId="apple-converted-space">
    <w:name w:val="apple-converted-space"/>
    <w:basedOn w:val="DefaultParagraphFont"/>
  </w:style>
  <w:style w:type="character" w:customStyle="1" w:styleId="PlainTextChar">
    <w:name w:val="Plain Text Char"/>
    <w:basedOn w:val="DefaultParagraphFont"/>
    <w:link w:val="PlainText"/>
    <w:rPr>
      <w:rFonts w:ascii="Courier New" w:hAnsi="Courier New" w:cs="Courier New"/>
    </w:rPr>
  </w:style>
  <w:style w:type="character" w:customStyle="1" w:styleId="Heading2Char">
    <w:name w:val="Heading 2 Char"/>
    <w:basedOn w:val="DefaultParagraphFont"/>
    <w:link w:val="Heading2"/>
    <w:rPr>
      <w:rFonts w:ascii="Helvetica" w:eastAsia="MS Mincho" w:hAnsi="Helvetica" w:cs="Helvetica"/>
      <w:b/>
      <w:bCs/>
      <w:lang w:val="fr-FR"/>
    </w:rPr>
  </w:style>
  <w:style w:type="character" w:customStyle="1" w:styleId="aqj">
    <w:name w:val="aqj"/>
    <w:basedOn w:val="DefaultParagraphFont"/>
  </w:style>
  <w:style w:type="paragraph" w:customStyle="1" w:styleId="m-1630028892506291077m2139585265960154009gmail-m8335718472696148689msolistparagraph">
    <w:name w:val="m_-1630028892506291077m_2139585265960154009gmail-m_8335718472696148689msolistparagraph"/>
    <w:basedOn w:val="Normal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semiHidden/>
    <w:unhideWhenUsed/>
    <w:rsid w:val="00085D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85DA5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Professor;</vt:lpstr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Professor;</dc:title>
  <dc:creator>BT2</dc:creator>
  <cp:lastModifiedBy>svce</cp:lastModifiedBy>
  <cp:revision>2</cp:revision>
  <cp:lastPrinted>2022-07-25T10:05:00Z</cp:lastPrinted>
  <dcterms:created xsi:type="dcterms:W3CDTF">2023-07-26T06:27:00Z</dcterms:created>
  <dcterms:modified xsi:type="dcterms:W3CDTF">2023-07-26T06:27:00Z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